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80A60" w14:textId="77777777" w:rsidR="00A72B2F" w:rsidRPr="001C3769" w:rsidRDefault="00B34ACA" w:rsidP="00B34ACA">
      <w:pPr>
        <w:ind w:left="2160"/>
        <w:jc w:val="center"/>
        <w:rPr>
          <w:b/>
          <w:lang w:val="ro-RO"/>
        </w:rPr>
      </w:pPr>
      <w:r w:rsidRPr="00B34ACA">
        <w:rPr>
          <w:b/>
          <w:bCs/>
          <w:i/>
          <w:sz w:val="22"/>
          <w:lang w:val="ro-RO"/>
        </w:rPr>
        <w:t xml:space="preserve">          Data și nr înregistrare la Club ........................................................</w:t>
      </w:r>
    </w:p>
    <w:p w14:paraId="4972E469" w14:textId="77777777" w:rsidR="00B34ACA" w:rsidRDefault="00B34ACA" w:rsidP="002930BD">
      <w:pPr>
        <w:jc w:val="center"/>
        <w:rPr>
          <w:b/>
          <w:lang w:val="ro-RO"/>
        </w:rPr>
      </w:pPr>
    </w:p>
    <w:p w14:paraId="57B15A53" w14:textId="77777777" w:rsidR="002930BD" w:rsidRPr="001C3769" w:rsidRDefault="002930BD" w:rsidP="002930BD">
      <w:pPr>
        <w:jc w:val="center"/>
        <w:rPr>
          <w:b/>
          <w:lang w:val="ro-RO"/>
        </w:rPr>
      </w:pPr>
      <w:r w:rsidRPr="001C3769">
        <w:rPr>
          <w:b/>
          <w:lang w:val="ro-RO"/>
        </w:rPr>
        <w:t>DECLARAŢIE</w:t>
      </w:r>
    </w:p>
    <w:p w14:paraId="49E2F53F" w14:textId="77777777" w:rsidR="00A72B2F" w:rsidRPr="001C3769" w:rsidRDefault="00A72B2F" w:rsidP="002930BD">
      <w:pPr>
        <w:jc w:val="center"/>
        <w:rPr>
          <w:b/>
          <w:lang w:val="ro-RO"/>
        </w:rPr>
      </w:pPr>
    </w:p>
    <w:p w14:paraId="22E75C96" w14:textId="77777777" w:rsidR="002930BD" w:rsidRPr="001C3769" w:rsidRDefault="001C3769" w:rsidP="002930BD">
      <w:pPr>
        <w:jc w:val="center"/>
        <w:rPr>
          <w:b/>
          <w:lang w:val="ro-RO"/>
        </w:rPr>
      </w:pPr>
      <w:r w:rsidRPr="001C3769">
        <w:rPr>
          <w:b/>
          <w:lang w:val="ro-RO"/>
        </w:rPr>
        <w:t>Situațiile</w:t>
      </w:r>
      <w:r w:rsidR="000966B2" w:rsidRPr="001C3769">
        <w:rPr>
          <w:b/>
          <w:lang w:val="ro-RO"/>
        </w:rPr>
        <w:t xml:space="preserve"> financiare anuale </w:t>
      </w:r>
      <w:r w:rsidR="002518AA" w:rsidRPr="001F5C1B">
        <w:rPr>
          <w:spacing w:val="-2"/>
          <w:lang w:val="ro-RO"/>
        </w:rPr>
        <w:t>[individuale] / [consolidate</w:t>
      </w:r>
      <w:r w:rsidR="00F653FD" w:rsidRPr="001F5C1B">
        <w:rPr>
          <w:spacing w:val="-2"/>
          <w:lang w:val="ro-RO"/>
        </w:rPr>
        <w:t>/combinate</w:t>
      </w:r>
      <w:r w:rsidR="002518AA" w:rsidRPr="001F5C1B">
        <w:rPr>
          <w:spacing w:val="-2"/>
          <w:lang w:val="ro-RO"/>
        </w:rPr>
        <w:t>]</w:t>
      </w:r>
      <w:r w:rsidR="001F5C1B">
        <w:rPr>
          <w:spacing w:val="-2"/>
          <w:lang w:val="ro-RO"/>
        </w:rPr>
        <w:t>*</w:t>
      </w:r>
      <w:r w:rsidR="002518AA" w:rsidRPr="001C3769">
        <w:rPr>
          <w:spacing w:val="-2"/>
          <w:lang w:val="ro-RO"/>
        </w:rPr>
        <w:t xml:space="preserve"> </w:t>
      </w:r>
      <w:r w:rsidR="000966B2" w:rsidRPr="001C3769">
        <w:rPr>
          <w:b/>
          <w:lang w:val="ro-RO"/>
        </w:rPr>
        <w:t>(</w:t>
      </w:r>
      <w:r w:rsidR="002930BD" w:rsidRPr="001C3769">
        <w:rPr>
          <w:b/>
          <w:lang w:val="ro-RO"/>
        </w:rPr>
        <w:t xml:space="preserve">art. </w:t>
      </w:r>
      <w:r w:rsidR="00575A4F">
        <w:rPr>
          <w:b/>
          <w:lang w:val="ro-RO"/>
        </w:rPr>
        <w:t xml:space="preserve">65 </w:t>
      </w:r>
      <w:r w:rsidR="00EC2108">
        <w:rPr>
          <w:b/>
          <w:lang w:val="ro-RO"/>
        </w:rPr>
        <w:t>ș</w:t>
      </w:r>
      <w:r w:rsidR="00A72B2F" w:rsidRPr="001C3769">
        <w:rPr>
          <w:b/>
          <w:lang w:val="ro-RO"/>
        </w:rPr>
        <w:t xml:space="preserve">i </w:t>
      </w:r>
      <w:r w:rsidR="00575A4F">
        <w:rPr>
          <w:b/>
          <w:lang w:val="ro-RO"/>
        </w:rPr>
        <w:t>66</w:t>
      </w:r>
      <w:r w:rsidR="000966B2" w:rsidRPr="001C3769">
        <w:rPr>
          <w:b/>
          <w:lang w:val="ro-RO"/>
        </w:rPr>
        <w:t>)</w:t>
      </w:r>
    </w:p>
    <w:p w14:paraId="20D7B325" w14:textId="77777777" w:rsidR="00A72B2F" w:rsidRPr="001C3769" w:rsidRDefault="00A72B2F" w:rsidP="000966B2">
      <w:pPr>
        <w:jc w:val="both"/>
        <w:rPr>
          <w:spacing w:val="-2"/>
          <w:lang w:val="ro-RO"/>
        </w:rPr>
      </w:pPr>
    </w:p>
    <w:p w14:paraId="0E006551" w14:textId="67DE0282" w:rsidR="002518AA" w:rsidRPr="001C3769" w:rsidRDefault="00EC2108" w:rsidP="000966B2">
      <w:pPr>
        <w:jc w:val="both"/>
        <w:rPr>
          <w:lang w:val="ro-RO"/>
        </w:rPr>
      </w:pPr>
      <w:r>
        <w:rPr>
          <w:spacing w:val="-2"/>
          <w:lang w:val="ro-RO"/>
        </w:rPr>
        <w:t xml:space="preserve">Această </w:t>
      </w:r>
      <w:r w:rsidR="00E8001C" w:rsidRPr="001C3769">
        <w:rPr>
          <w:spacing w:val="-2"/>
          <w:lang w:val="ro-RO"/>
        </w:rPr>
        <w:t>declarație</w:t>
      </w:r>
      <w:r w:rsidR="002518AA" w:rsidRPr="001C3769">
        <w:rPr>
          <w:spacing w:val="-2"/>
          <w:lang w:val="ro-RO"/>
        </w:rPr>
        <w:t xml:space="preserve"> de conformitate a fost emis</w:t>
      </w:r>
      <w:r>
        <w:rPr>
          <w:spacing w:val="-2"/>
          <w:lang w:val="ro-RO"/>
        </w:rPr>
        <w:t>ă în urma aprobă</w:t>
      </w:r>
      <w:r w:rsidR="002518AA" w:rsidRPr="001C3769">
        <w:rPr>
          <w:spacing w:val="-2"/>
          <w:lang w:val="ro-RO"/>
        </w:rPr>
        <w:t xml:space="preserve">rii </w:t>
      </w:r>
      <w:r w:rsidR="001C3769" w:rsidRPr="001C3769">
        <w:rPr>
          <w:spacing w:val="-2"/>
          <w:lang w:val="ro-RO"/>
        </w:rPr>
        <w:t>situațiilor</w:t>
      </w:r>
      <w:r w:rsidR="002518AA" w:rsidRPr="001C3769">
        <w:rPr>
          <w:spacing w:val="-2"/>
          <w:lang w:val="ro-RO"/>
        </w:rPr>
        <w:t xml:space="preserve"> financiare </w:t>
      </w:r>
      <w:r w:rsidR="002518AA" w:rsidRPr="001F5C1B">
        <w:rPr>
          <w:spacing w:val="-2"/>
          <w:lang w:val="ro-RO"/>
        </w:rPr>
        <w:t>[individuale] / [consolidate</w:t>
      </w:r>
      <w:r w:rsidR="00F653FD" w:rsidRPr="001F5C1B">
        <w:rPr>
          <w:spacing w:val="-2"/>
          <w:lang w:val="ro-RO"/>
        </w:rPr>
        <w:t>/combinate</w:t>
      </w:r>
      <w:r w:rsidR="002518AA" w:rsidRPr="001F5C1B">
        <w:rPr>
          <w:spacing w:val="-2"/>
          <w:lang w:val="ro-RO"/>
        </w:rPr>
        <w:t>]</w:t>
      </w:r>
      <w:r w:rsidR="00EE57D0">
        <w:rPr>
          <w:spacing w:val="-2"/>
          <w:lang w:val="ro-RO"/>
        </w:rPr>
        <w:t>*</w:t>
      </w:r>
      <w:r w:rsidR="002518AA" w:rsidRPr="001C3769">
        <w:rPr>
          <w:spacing w:val="-2"/>
          <w:lang w:val="ro-RO"/>
        </w:rPr>
        <w:t xml:space="preserve"> pentru </w:t>
      </w:r>
      <w:r w:rsidR="001C3769" w:rsidRPr="001C3769">
        <w:rPr>
          <w:spacing w:val="-2"/>
          <w:lang w:val="ro-RO"/>
        </w:rPr>
        <w:t>exercițiul</w:t>
      </w:r>
      <w:r w:rsidR="002518AA" w:rsidRPr="001C3769">
        <w:rPr>
          <w:spacing w:val="-2"/>
          <w:lang w:val="ro-RO"/>
        </w:rPr>
        <w:t xml:space="preserve"> financi</w:t>
      </w:r>
      <w:r>
        <w:rPr>
          <w:spacing w:val="-2"/>
          <w:lang w:val="ro-RO"/>
        </w:rPr>
        <w:t>ar î</w:t>
      </w:r>
      <w:r w:rsidR="002518AA" w:rsidRPr="001C3769">
        <w:rPr>
          <w:spacing w:val="-2"/>
          <w:lang w:val="ro-RO"/>
        </w:rPr>
        <w:t xml:space="preserve">ncheiat la data de </w:t>
      </w:r>
      <w:r w:rsidR="002518AA" w:rsidRPr="001C3769">
        <w:rPr>
          <w:b/>
          <w:spacing w:val="-2"/>
          <w:lang w:val="ro-RO"/>
        </w:rPr>
        <w:t xml:space="preserve">31 Decembrie </w:t>
      </w:r>
      <w:r w:rsidR="00575A4F">
        <w:rPr>
          <w:b/>
          <w:spacing w:val="-2"/>
          <w:lang w:val="ro-RO"/>
        </w:rPr>
        <w:t>202</w:t>
      </w:r>
      <w:r w:rsidR="00AA22DE">
        <w:rPr>
          <w:b/>
          <w:spacing w:val="-2"/>
          <w:lang w:val="ro-RO"/>
        </w:rPr>
        <w:t>4</w:t>
      </w:r>
      <w:r w:rsidR="00575A4F" w:rsidRPr="001C3769">
        <w:rPr>
          <w:spacing w:val="-2"/>
          <w:lang w:val="ro-RO"/>
        </w:rPr>
        <w:t xml:space="preserve"> </w:t>
      </w:r>
      <w:r w:rsidR="001C3769" w:rsidRPr="001C3769">
        <w:rPr>
          <w:spacing w:val="-2"/>
          <w:lang w:val="ro-RO"/>
        </w:rPr>
        <w:t>întocmite</w:t>
      </w:r>
      <w:r w:rsidR="002518AA" w:rsidRPr="001C3769">
        <w:rPr>
          <w:spacing w:val="-2"/>
          <w:lang w:val="ro-RO"/>
        </w:rPr>
        <w:t xml:space="preserve"> de </w:t>
      </w:r>
      <w:r w:rsidR="00E8001C" w:rsidRPr="001C3769">
        <w:rPr>
          <w:spacing w:val="-2"/>
          <w:lang w:val="ro-RO"/>
        </w:rPr>
        <w:t>către</w:t>
      </w:r>
      <w:r w:rsidR="002518AA" w:rsidRPr="001C3769">
        <w:rPr>
          <w:spacing w:val="-2"/>
          <w:lang w:val="ro-RO"/>
        </w:rPr>
        <w:t xml:space="preserve"> </w:t>
      </w:r>
      <w:r w:rsidR="002518AA" w:rsidRPr="001C3769">
        <w:rPr>
          <w:lang w:val="ro-RO"/>
        </w:rPr>
        <w:t xml:space="preserve">___________________ („Club”) </w:t>
      </w:r>
      <w:r w:rsidR="001C3769" w:rsidRPr="001C3769">
        <w:rPr>
          <w:spacing w:val="-2"/>
          <w:lang w:val="ro-RO"/>
        </w:rPr>
        <w:t>incluzând</w:t>
      </w:r>
      <w:r w:rsidR="002518AA" w:rsidRPr="001C3769">
        <w:rPr>
          <w:spacing w:val="-2"/>
          <w:lang w:val="ro-RO"/>
        </w:rPr>
        <w:t xml:space="preserve"> </w:t>
      </w:r>
      <w:r w:rsidR="001C3769" w:rsidRPr="001C3769">
        <w:rPr>
          <w:spacing w:val="-2"/>
          <w:lang w:val="ro-RO"/>
        </w:rPr>
        <w:t>bilanțul</w:t>
      </w:r>
      <w:r w:rsidR="00EE57D0">
        <w:rPr>
          <w:spacing w:val="-2"/>
          <w:lang w:val="ro-RO"/>
        </w:rPr>
        <w:t>, contul de profit ș</w:t>
      </w:r>
      <w:r w:rsidR="002518AA" w:rsidRPr="001C3769">
        <w:rPr>
          <w:spacing w:val="-2"/>
          <w:lang w:val="ro-RO"/>
        </w:rPr>
        <w:t>i pierder</w:t>
      </w:r>
      <w:r w:rsidR="00EE57D0">
        <w:rPr>
          <w:spacing w:val="-2"/>
          <w:lang w:val="ro-RO"/>
        </w:rPr>
        <w:t>i</w:t>
      </w:r>
      <w:r w:rsidR="002518AA" w:rsidRPr="001C3769">
        <w:rPr>
          <w:spacing w:val="-2"/>
          <w:lang w:val="ro-RO"/>
        </w:rPr>
        <w:t xml:space="preserve">, fluxurile de numerar </w:t>
      </w:r>
      <w:r>
        <w:rPr>
          <w:spacing w:val="-2"/>
          <w:lang w:val="ro-RO"/>
        </w:rPr>
        <w:t>ș</w:t>
      </w:r>
      <w:r w:rsidR="002518AA" w:rsidRPr="001C3769">
        <w:rPr>
          <w:spacing w:val="-2"/>
          <w:lang w:val="ro-RO"/>
        </w:rPr>
        <w:t xml:space="preserve">i notele financiare care au fost </w:t>
      </w:r>
      <w:r w:rsidR="001C3769" w:rsidRPr="001C3769">
        <w:rPr>
          <w:spacing w:val="-2"/>
          <w:lang w:val="ro-RO"/>
        </w:rPr>
        <w:t>întocmite</w:t>
      </w:r>
      <w:r w:rsidR="002518AA" w:rsidRPr="001C3769">
        <w:rPr>
          <w:spacing w:val="-2"/>
          <w:lang w:val="ro-RO"/>
        </w:rPr>
        <w:t xml:space="preserve"> </w:t>
      </w:r>
      <w:r w:rsidR="00A934B6">
        <w:rPr>
          <w:spacing w:val="-2"/>
          <w:lang w:val="ro-RO"/>
        </w:rPr>
        <w:t>î</w:t>
      </w:r>
      <w:r w:rsidR="002518AA" w:rsidRPr="001C3769">
        <w:rPr>
          <w:spacing w:val="-2"/>
          <w:lang w:val="ro-RO"/>
        </w:rPr>
        <w:t>n conformitate cu</w:t>
      </w:r>
      <w:r w:rsidR="002518AA" w:rsidRPr="001C3769">
        <w:rPr>
          <w:lang w:val="ro-RO"/>
        </w:rPr>
        <w:t xml:space="preserve"> </w:t>
      </w:r>
      <w:r w:rsidR="001C3769" w:rsidRPr="001C3769">
        <w:rPr>
          <w:lang w:val="ro-RO"/>
        </w:rPr>
        <w:t>cerințele</w:t>
      </w:r>
      <w:r w:rsidR="002518AA" w:rsidRPr="001C3769">
        <w:rPr>
          <w:lang w:val="ro-RO"/>
        </w:rPr>
        <w:t xml:space="preserve"> specifice ale </w:t>
      </w:r>
      <w:r w:rsidR="008E3958" w:rsidRPr="001C3769">
        <w:rPr>
          <w:lang w:val="ro-RO"/>
        </w:rPr>
        <w:t>Regulamentul</w:t>
      </w:r>
      <w:r w:rsidR="00A934B6">
        <w:rPr>
          <w:lang w:val="ro-RO"/>
        </w:rPr>
        <w:t>ui</w:t>
      </w:r>
      <w:r w:rsidR="008E3958" w:rsidRPr="001C3769">
        <w:rPr>
          <w:lang w:val="ro-RO"/>
        </w:rPr>
        <w:t xml:space="preserve"> </w:t>
      </w:r>
      <w:r w:rsidR="001C3769" w:rsidRPr="001C3769">
        <w:rPr>
          <w:lang w:val="ro-RO"/>
        </w:rPr>
        <w:t>național</w:t>
      </w:r>
      <w:r w:rsidR="008E3958" w:rsidRPr="001C3769">
        <w:rPr>
          <w:lang w:val="ro-RO"/>
        </w:rPr>
        <w:t xml:space="preserve"> de </w:t>
      </w:r>
      <w:r w:rsidR="001C3769" w:rsidRPr="001C3769">
        <w:rPr>
          <w:lang w:val="ro-RO"/>
        </w:rPr>
        <w:t>licențiere</w:t>
      </w:r>
      <w:r w:rsidR="008E3958" w:rsidRPr="001C3769">
        <w:rPr>
          <w:lang w:val="ro-RO"/>
        </w:rPr>
        <w:t xml:space="preserve"> a cluburilor</w:t>
      </w:r>
      <w:r w:rsidR="001C3769" w:rsidRPr="001C3769">
        <w:rPr>
          <w:lang w:val="ro-RO"/>
        </w:rPr>
        <w:t>,</w:t>
      </w:r>
      <w:r w:rsidR="008E3958" w:rsidRPr="001C3769">
        <w:rPr>
          <w:lang w:val="ro-RO"/>
        </w:rPr>
        <w:t xml:space="preserve"> </w:t>
      </w:r>
      <w:r w:rsidR="001C3769" w:rsidRPr="001C3769">
        <w:rPr>
          <w:lang w:val="ro-RO"/>
        </w:rPr>
        <w:t>ediția</w:t>
      </w:r>
      <w:r w:rsidR="00182D9C" w:rsidRPr="001C3769">
        <w:rPr>
          <w:lang w:val="ro-RO"/>
        </w:rPr>
        <w:t xml:space="preserve"> </w:t>
      </w:r>
      <w:r w:rsidR="00575A4F">
        <w:rPr>
          <w:lang w:val="ro-RO"/>
        </w:rPr>
        <w:t>202</w:t>
      </w:r>
      <w:r w:rsidR="00AA22DE">
        <w:rPr>
          <w:lang w:val="ro-RO"/>
        </w:rPr>
        <w:t>4</w:t>
      </w:r>
      <w:r>
        <w:rPr>
          <w:lang w:val="ro-RO"/>
        </w:rPr>
        <w:t>, („RNLC&amp;</w:t>
      </w:r>
      <w:r w:rsidR="00575A4F">
        <w:rPr>
          <w:lang w:val="ro-RO"/>
        </w:rPr>
        <w:t>SF</w:t>
      </w:r>
      <w:r>
        <w:rPr>
          <w:lang w:val="ro-RO"/>
        </w:rPr>
        <w:t>”)</w:t>
      </w:r>
      <w:r w:rsidR="00182D9C" w:rsidRPr="001C3769">
        <w:rPr>
          <w:lang w:val="ro-RO"/>
        </w:rPr>
        <w:t xml:space="preserve"> </w:t>
      </w:r>
      <w:r w:rsidR="001C3769" w:rsidRPr="001C3769">
        <w:rPr>
          <w:lang w:val="ro-RO"/>
        </w:rPr>
        <w:t>și</w:t>
      </w:r>
      <w:r w:rsidR="002518AA" w:rsidRPr="001C3769">
        <w:rPr>
          <w:lang w:val="ro-RO"/>
        </w:rPr>
        <w:t xml:space="preserve"> în conformitate cu Ordinul Ministrului </w:t>
      </w:r>
      <w:r w:rsidR="001C3769" w:rsidRPr="001C3769">
        <w:rPr>
          <w:lang w:val="ro-RO"/>
        </w:rPr>
        <w:t>Finanțelor</w:t>
      </w:r>
      <w:r w:rsidR="002518AA" w:rsidRPr="001C3769">
        <w:rPr>
          <w:lang w:val="ro-RO"/>
        </w:rPr>
        <w:t xml:space="preserve"> Publice nr. </w:t>
      </w:r>
      <w:r w:rsidR="00F653FD" w:rsidRPr="001C3769">
        <w:rPr>
          <w:lang w:val="ro-RO"/>
        </w:rPr>
        <w:t>1802/2014</w:t>
      </w:r>
      <w:r w:rsidR="002518AA" w:rsidRPr="001C3769">
        <w:rPr>
          <w:lang w:val="ro-RO"/>
        </w:rPr>
        <w:t xml:space="preserve"> cu modificările ulterioare.</w:t>
      </w:r>
    </w:p>
    <w:p w14:paraId="403B83DB" w14:textId="77777777" w:rsidR="002518AA" w:rsidRPr="001C3769" w:rsidRDefault="002518AA" w:rsidP="000966B2">
      <w:pPr>
        <w:jc w:val="both"/>
        <w:rPr>
          <w:lang w:val="ro-RO"/>
        </w:rPr>
      </w:pPr>
    </w:p>
    <w:p w14:paraId="463E4193" w14:textId="77777777" w:rsidR="002518AA" w:rsidRPr="001C3769" w:rsidRDefault="001C3769" w:rsidP="002518AA">
      <w:pPr>
        <w:jc w:val="both"/>
        <w:rPr>
          <w:spacing w:val="-2"/>
          <w:lang w:val="ro-RO"/>
        </w:rPr>
      </w:pPr>
      <w:r w:rsidRPr="001C3769">
        <w:rPr>
          <w:spacing w:val="-2"/>
          <w:lang w:val="ro-RO"/>
        </w:rPr>
        <w:t>Cunoaștem</w:t>
      </w:r>
      <w:r w:rsidR="002518AA" w:rsidRPr="001C3769">
        <w:rPr>
          <w:spacing w:val="-2"/>
          <w:lang w:val="ro-RO"/>
        </w:rPr>
        <w:t xml:space="preserve"> responsabilitatea </w:t>
      </w:r>
      <w:r w:rsidRPr="001C3769">
        <w:rPr>
          <w:spacing w:val="-2"/>
          <w:lang w:val="ro-RO"/>
        </w:rPr>
        <w:t>noastră</w:t>
      </w:r>
      <w:r w:rsidR="002518AA" w:rsidRPr="001C3769">
        <w:rPr>
          <w:spacing w:val="-2"/>
          <w:lang w:val="ro-RO"/>
        </w:rPr>
        <w:t xml:space="preserve"> pentru o reprezentare fidel</w:t>
      </w:r>
      <w:r w:rsidR="00A934B6">
        <w:rPr>
          <w:spacing w:val="-2"/>
          <w:lang w:val="ro-RO"/>
        </w:rPr>
        <w:t>ă</w:t>
      </w:r>
      <w:r w:rsidR="002518AA" w:rsidRPr="001C3769">
        <w:rPr>
          <w:spacing w:val="-2"/>
          <w:lang w:val="ro-RO"/>
        </w:rPr>
        <w:t xml:space="preserve"> </w:t>
      </w:r>
      <w:r w:rsidR="00A934B6">
        <w:rPr>
          <w:spacing w:val="-2"/>
          <w:lang w:val="ro-RO"/>
        </w:rPr>
        <w:t>î</w:t>
      </w:r>
      <w:r w:rsidR="002518AA" w:rsidRPr="001C3769">
        <w:rPr>
          <w:spacing w:val="-2"/>
          <w:lang w:val="ro-RO"/>
        </w:rPr>
        <w:t xml:space="preserve">n </w:t>
      </w:r>
      <w:r w:rsidRPr="001C3769">
        <w:rPr>
          <w:spacing w:val="-2"/>
          <w:lang w:val="ro-RO"/>
        </w:rPr>
        <w:t>situațiile</w:t>
      </w:r>
      <w:r w:rsidR="002518AA" w:rsidRPr="001C3769">
        <w:rPr>
          <w:spacing w:val="-2"/>
          <w:lang w:val="ro-RO"/>
        </w:rPr>
        <w:t xml:space="preserve"> financiare a rezultatelor </w:t>
      </w:r>
      <w:r w:rsidRPr="001C3769">
        <w:rPr>
          <w:spacing w:val="-2"/>
          <w:lang w:val="ro-RO"/>
        </w:rPr>
        <w:t>operaționale</w:t>
      </w:r>
      <w:r w:rsidR="002518AA" w:rsidRPr="001C3769">
        <w:rPr>
          <w:spacing w:val="-2"/>
          <w:lang w:val="ro-RO"/>
        </w:rPr>
        <w:t xml:space="preserve">, a fluxurilor de numerar </w:t>
      </w:r>
      <w:r w:rsidR="00A934B6">
        <w:rPr>
          <w:spacing w:val="-2"/>
          <w:lang w:val="ro-RO"/>
        </w:rPr>
        <w:t>ș</w:t>
      </w:r>
      <w:r w:rsidR="002518AA" w:rsidRPr="001C3769">
        <w:rPr>
          <w:spacing w:val="-2"/>
          <w:lang w:val="ro-RO"/>
        </w:rPr>
        <w:t xml:space="preserve">i a </w:t>
      </w:r>
      <w:r w:rsidRPr="001C3769">
        <w:rPr>
          <w:spacing w:val="-2"/>
          <w:lang w:val="ro-RO"/>
        </w:rPr>
        <w:t>poziției</w:t>
      </w:r>
      <w:r w:rsidR="002518AA" w:rsidRPr="001C3769">
        <w:rPr>
          <w:spacing w:val="-2"/>
          <w:lang w:val="ro-RO"/>
        </w:rPr>
        <w:t xml:space="preserve"> financiare, </w:t>
      </w:r>
      <w:r w:rsidR="00A934B6">
        <w:rPr>
          <w:spacing w:val="-2"/>
          <w:lang w:val="ro-RO"/>
        </w:rPr>
        <w:t>î</w:t>
      </w:r>
      <w:r w:rsidR="002518AA" w:rsidRPr="001C3769">
        <w:rPr>
          <w:spacing w:val="-2"/>
          <w:lang w:val="ro-RO"/>
        </w:rPr>
        <w:t>n conformitate cu  standarde</w:t>
      </w:r>
      <w:r w:rsidR="00A72B2F" w:rsidRPr="001C3769">
        <w:rPr>
          <w:spacing w:val="-2"/>
          <w:lang w:val="ro-RO"/>
        </w:rPr>
        <w:t xml:space="preserve">le </w:t>
      </w:r>
      <w:r w:rsidRPr="001C3769">
        <w:rPr>
          <w:spacing w:val="-2"/>
          <w:lang w:val="ro-RO"/>
        </w:rPr>
        <w:t>menționate</w:t>
      </w:r>
      <w:r w:rsidR="00A72B2F" w:rsidRPr="001C3769">
        <w:rPr>
          <w:spacing w:val="-2"/>
          <w:lang w:val="ro-RO"/>
        </w:rPr>
        <w:t xml:space="preserve"> anterior.</w:t>
      </w:r>
      <w:r w:rsidR="00EC2108">
        <w:rPr>
          <w:spacing w:val="-2"/>
          <w:lang w:val="ro-RO"/>
        </w:rPr>
        <w:t xml:space="preserve"> Ne asumă</w:t>
      </w:r>
      <w:r w:rsidR="002518AA" w:rsidRPr="001C3769">
        <w:rPr>
          <w:spacing w:val="-2"/>
          <w:lang w:val="ro-RO"/>
        </w:rPr>
        <w:t xml:space="preserve">m, de asemenea, responsabilitatea  pentru adoptarea </w:t>
      </w:r>
      <w:r w:rsidR="00A934B6">
        <w:rPr>
          <w:spacing w:val="-2"/>
          <w:lang w:val="ro-RO"/>
        </w:rPr>
        <w:t>ș</w:t>
      </w:r>
      <w:r w:rsidR="002518AA" w:rsidRPr="001C3769">
        <w:rPr>
          <w:spacing w:val="-2"/>
          <w:lang w:val="ro-RO"/>
        </w:rPr>
        <w:t xml:space="preserve">i aplicarea unor politici contabile </w:t>
      </w:r>
      <w:r w:rsidRPr="001C3769">
        <w:rPr>
          <w:spacing w:val="-2"/>
          <w:lang w:val="ro-RO"/>
        </w:rPr>
        <w:t>corespunzătoare</w:t>
      </w:r>
      <w:r w:rsidR="002518AA" w:rsidRPr="001C3769">
        <w:rPr>
          <w:spacing w:val="-2"/>
          <w:lang w:val="ro-RO"/>
        </w:rPr>
        <w:t xml:space="preserve">, stabilirea </w:t>
      </w:r>
      <w:r w:rsidR="00A934B6">
        <w:rPr>
          <w:spacing w:val="-2"/>
          <w:lang w:val="ro-RO"/>
        </w:rPr>
        <w:t>ș</w:t>
      </w:r>
      <w:r w:rsidR="002518AA" w:rsidRPr="001C3769">
        <w:rPr>
          <w:spacing w:val="-2"/>
          <w:lang w:val="ro-RO"/>
        </w:rPr>
        <w:t xml:space="preserve">i </w:t>
      </w:r>
      <w:r w:rsidRPr="001C3769">
        <w:rPr>
          <w:spacing w:val="-2"/>
          <w:lang w:val="ro-RO"/>
        </w:rPr>
        <w:t>menținerea</w:t>
      </w:r>
      <w:r w:rsidR="002518AA" w:rsidRPr="001C3769">
        <w:rPr>
          <w:spacing w:val="-2"/>
          <w:lang w:val="ro-RO"/>
        </w:rPr>
        <w:t xml:space="preserve">  controlului intern, prevenirea </w:t>
      </w:r>
      <w:r w:rsidR="00A934B6">
        <w:rPr>
          <w:spacing w:val="-2"/>
          <w:lang w:val="ro-RO"/>
        </w:rPr>
        <w:t>ș</w:t>
      </w:r>
      <w:r w:rsidR="002518AA" w:rsidRPr="001C3769">
        <w:rPr>
          <w:spacing w:val="-2"/>
          <w:lang w:val="ro-RO"/>
        </w:rPr>
        <w:t>i detectarea fraudelor.</w:t>
      </w:r>
    </w:p>
    <w:p w14:paraId="5D667626" w14:textId="77777777" w:rsidR="002518AA" w:rsidRPr="001C3769" w:rsidRDefault="002518AA" w:rsidP="000966B2">
      <w:pPr>
        <w:jc w:val="both"/>
        <w:rPr>
          <w:lang w:val="ro-RO"/>
        </w:rPr>
      </w:pPr>
    </w:p>
    <w:p w14:paraId="3ECF702A" w14:textId="77777777" w:rsidR="002518AA" w:rsidRPr="001C3769" w:rsidRDefault="002518AA" w:rsidP="000966B2">
      <w:pPr>
        <w:jc w:val="both"/>
        <w:rPr>
          <w:spacing w:val="-2"/>
          <w:lang w:val="ro-RO"/>
        </w:rPr>
      </w:pPr>
      <w:r w:rsidRPr="001C3769">
        <w:rPr>
          <w:spacing w:val="-2"/>
          <w:lang w:val="ro-RO"/>
        </w:rPr>
        <w:t>Confirm</w:t>
      </w:r>
      <w:r w:rsidR="00A934B6">
        <w:rPr>
          <w:spacing w:val="-2"/>
          <w:lang w:val="ro-RO"/>
        </w:rPr>
        <w:t>ă</w:t>
      </w:r>
      <w:r w:rsidRPr="001C3769">
        <w:rPr>
          <w:spacing w:val="-2"/>
          <w:lang w:val="ro-RO"/>
        </w:rPr>
        <w:t>m, cu toat</w:t>
      </w:r>
      <w:r w:rsidR="00EC2108">
        <w:rPr>
          <w:spacing w:val="-2"/>
          <w:lang w:val="ro-RO"/>
        </w:rPr>
        <w:t>ă</w:t>
      </w:r>
      <w:r w:rsidRPr="001C3769">
        <w:rPr>
          <w:spacing w:val="-2"/>
          <w:lang w:val="ro-RO"/>
        </w:rPr>
        <w:t xml:space="preserve"> </w:t>
      </w:r>
      <w:r w:rsidR="001C3769" w:rsidRPr="001C3769">
        <w:rPr>
          <w:spacing w:val="-2"/>
          <w:lang w:val="ro-RO"/>
        </w:rPr>
        <w:t>încrederea</w:t>
      </w:r>
      <w:r w:rsidR="00EC2108">
        <w:rPr>
          <w:spacing w:val="-2"/>
          <w:lang w:val="ro-RO"/>
        </w:rPr>
        <w:t xml:space="preserve"> ș</w:t>
      </w:r>
      <w:r w:rsidRPr="001C3769">
        <w:rPr>
          <w:spacing w:val="-2"/>
          <w:lang w:val="ro-RO"/>
        </w:rPr>
        <w:t xml:space="preserve">i convingerea, </w:t>
      </w:r>
      <w:r w:rsidR="001C3769" w:rsidRPr="001C3769">
        <w:rPr>
          <w:spacing w:val="-2"/>
          <w:lang w:val="ro-RO"/>
        </w:rPr>
        <w:t>următoarele</w:t>
      </w:r>
      <w:r w:rsidRPr="001C3769">
        <w:rPr>
          <w:spacing w:val="-2"/>
          <w:lang w:val="ro-RO"/>
        </w:rPr>
        <w:t xml:space="preserve"> </w:t>
      </w:r>
      <w:r w:rsidR="001C3769" w:rsidRPr="001C3769">
        <w:rPr>
          <w:spacing w:val="-2"/>
          <w:lang w:val="ro-RO"/>
        </w:rPr>
        <w:t>reprezentări</w:t>
      </w:r>
      <w:r w:rsidRPr="001C3769">
        <w:rPr>
          <w:spacing w:val="-2"/>
          <w:lang w:val="ro-RO"/>
        </w:rPr>
        <w:t>:</w:t>
      </w:r>
    </w:p>
    <w:p w14:paraId="370EC55D" w14:textId="77777777" w:rsidR="00391A7D" w:rsidRPr="001C3769" w:rsidRDefault="00391A7D" w:rsidP="00391A7D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spacing w:val="-2"/>
          <w:lang w:val="ro-RO"/>
        </w:rPr>
      </w:pPr>
      <w:r w:rsidRPr="001C3769">
        <w:rPr>
          <w:spacing w:val="-2"/>
          <w:lang w:val="ro-RO"/>
        </w:rPr>
        <w:t xml:space="preserve">Am respectat prevederile art. </w:t>
      </w:r>
      <w:r w:rsidR="00575A4F">
        <w:rPr>
          <w:spacing w:val="-2"/>
          <w:lang w:val="ro-RO"/>
        </w:rPr>
        <w:t>65</w:t>
      </w:r>
      <w:r w:rsidR="00575A4F" w:rsidRPr="001C3769">
        <w:rPr>
          <w:spacing w:val="-2"/>
          <w:lang w:val="ro-RO"/>
        </w:rPr>
        <w:t xml:space="preserve"> </w:t>
      </w:r>
      <w:r w:rsidR="00EC2108">
        <w:rPr>
          <w:spacing w:val="-2"/>
          <w:lang w:val="ro-RO"/>
        </w:rPr>
        <w:t>ș</w:t>
      </w:r>
      <w:r w:rsidR="008E3958" w:rsidRPr="001C3769">
        <w:rPr>
          <w:spacing w:val="-2"/>
          <w:lang w:val="ro-RO"/>
        </w:rPr>
        <w:t xml:space="preserve">i Anexa </w:t>
      </w:r>
      <w:r w:rsidR="00575A4F">
        <w:rPr>
          <w:spacing w:val="-2"/>
          <w:lang w:val="ro-RO"/>
        </w:rPr>
        <w:t>G, punctul G.2</w:t>
      </w:r>
      <w:r w:rsidR="00FF0938">
        <w:rPr>
          <w:spacing w:val="-2"/>
          <w:lang w:val="ro-RO"/>
        </w:rPr>
        <w:t xml:space="preserve"> </w:t>
      </w:r>
      <w:r w:rsidRPr="001C3769">
        <w:rPr>
          <w:spacing w:val="-2"/>
          <w:lang w:val="ro-RO"/>
        </w:rPr>
        <w:t xml:space="preserve">din </w:t>
      </w:r>
      <w:r w:rsidR="00EC2108">
        <w:rPr>
          <w:spacing w:val="-2"/>
          <w:lang w:val="ro-RO"/>
        </w:rPr>
        <w:t>RNLC&amp;</w:t>
      </w:r>
      <w:r w:rsidR="00575A4F">
        <w:rPr>
          <w:spacing w:val="-2"/>
          <w:lang w:val="ro-RO"/>
        </w:rPr>
        <w:t>SF</w:t>
      </w:r>
      <w:r w:rsidR="00575A4F">
        <w:rPr>
          <w:lang w:val="ro-RO"/>
        </w:rPr>
        <w:t xml:space="preserve"> </w:t>
      </w:r>
      <w:r w:rsidR="00EC2108">
        <w:rPr>
          <w:lang w:val="ro-RO"/>
        </w:rPr>
        <w:t>î</w:t>
      </w:r>
      <w:r w:rsidRPr="001C3769">
        <w:rPr>
          <w:lang w:val="ro-RO"/>
        </w:rPr>
        <w:t xml:space="preserve">n ceea ce </w:t>
      </w:r>
      <w:r w:rsidR="001C3769" w:rsidRPr="001C3769">
        <w:rPr>
          <w:lang w:val="ro-RO"/>
        </w:rPr>
        <w:t>privește</w:t>
      </w:r>
      <w:r w:rsidRPr="001C3769">
        <w:rPr>
          <w:lang w:val="ro-RO"/>
        </w:rPr>
        <w:t xml:space="preserve"> entitatea pentru care </w:t>
      </w:r>
      <w:r w:rsidR="00EC2108">
        <w:rPr>
          <w:lang w:val="ro-RO"/>
        </w:rPr>
        <w:t xml:space="preserve">se </w:t>
      </w:r>
      <w:r w:rsidR="001C3769" w:rsidRPr="001C3769">
        <w:rPr>
          <w:lang w:val="ro-RO"/>
        </w:rPr>
        <w:t>efectuează</w:t>
      </w:r>
      <w:r w:rsidRPr="001C3769">
        <w:rPr>
          <w:lang w:val="ro-RO"/>
        </w:rPr>
        <w:t xml:space="preserve"> raportarea.</w:t>
      </w:r>
    </w:p>
    <w:p w14:paraId="4CB64CE9" w14:textId="77777777" w:rsidR="00344A9D" w:rsidRPr="001C3769" w:rsidRDefault="00304BDC" w:rsidP="009332A4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20"/>
        <w:jc w:val="both"/>
        <w:rPr>
          <w:lang w:val="ro-RO"/>
        </w:rPr>
      </w:pPr>
      <w:r w:rsidRPr="001C3769">
        <w:rPr>
          <w:lang w:val="ro-RO"/>
        </w:rPr>
        <w:t xml:space="preserve">Perimetrul de raportare a fost stabilit astfel </w:t>
      </w:r>
      <w:r w:rsidR="001C3769" w:rsidRPr="001C3769">
        <w:rPr>
          <w:lang w:val="ro-RO"/>
        </w:rPr>
        <w:t>încât</w:t>
      </w:r>
      <w:r w:rsidRPr="001C3769">
        <w:rPr>
          <w:lang w:val="ro-RO"/>
        </w:rPr>
        <w:t xml:space="preserve"> să includă </w:t>
      </w:r>
      <w:r w:rsidR="00344A9D" w:rsidRPr="001C3769">
        <w:rPr>
          <w:lang w:val="ro-RO"/>
        </w:rPr>
        <w:t xml:space="preserve">toate </w:t>
      </w:r>
      <w:r w:rsidR="001C3769" w:rsidRPr="001C3769">
        <w:rPr>
          <w:lang w:val="ro-RO"/>
        </w:rPr>
        <w:t>entitățile</w:t>
      </w:r>
      <w:r w:rsidR="00F51E74">
        <w:rPr>
          <w:lang w:val="ro-RO"/>
        </w:rPr>
        <w:t xml:space="preserve"> conform art 65.02</w:t>
      </w:r>
      <w:r w:rsidR="00344A9D" w:rsidRPr="001C3769">
        <w:rPr>
          <w:lang w:val="ro-RO"/>
        </w:rPr>
        <w:t xml:space="preserve">, indiferent dacă fac sau nu parte din structura juridică a grupului, care generează venituri </w:t>
      </w:r>
      <w:r w:rsidR="001C3769" w:rsidRPr="001C3769">
        <w:rPr>
          <w:lang w:val="ro-RO"/>
        </w:rPr>
        <w:t>și</w:t>
      </w:r>
      <w:r w:rsidR="00344A9D" w:rsidRPr="001C3769">
        <w:rPr>
          <w:lang w:val="ro-RO"/>
        </w:rPr>
        <w:t xml:space="preserve">/sau prestează servicii şi/sau suportă costuri corespunzând </w:t>
      </w:r>
      <w:r w:rsidR="001C3769" w:rsidRPr="001C3769">
        <w:rPr>
          <w:lang w:val="ro-RO"/>
        </w:rPr>
        <w:t>următoarelor</w:t>
      </w:r>
      <w:r w:rsidR="00344A9D" w:rsidRPr="001C3769">
        <w:rPr>
          <w:lang w:val="ro-RO"/>
        </w:rPr>
        <w:t xml:space="preserve"> </w:t>
      </w:r>
      <w:r w:rsidR="001C3769" w:rsidRPr="001C3769">
        <w:rPr>
          <w:lang w:val="ro-RO"/>
        </w:rPr>
        <w:t>activități</w:t>
      </w:r>
      <w:r w:rsidR="00344A9D" w:rsidRPr="001C3769">
        <w:rPr>
          <w:lang w:val="ro-RO"/>
        </w:rPr>
        <w:t xml:space="preserve"> legate de fotbal:</w:t>
      </w:r>
    </w:p>
    <w:p w14:paraId="08B17578" w14:textId="77777777" w:rsidR="00344A9D" w:rsidRPr="001C3769" w:rsidRDefault="00344A9D" w:rsidP="00EC2108">
      <w:pPr>
        <w:pStyle w:val="Default"/>
        <w:ind w:left="630" w:hanging="270"/>
        <w:jc w:val="both"/>
        <w:rPr>
          <w:rFonts w:ascii="Times New Roman" w:hAnsi="Times New Roman" w:cs="Times New Roman"/>
          <w:lang w:val="ro-RO"/>
        </w:rPr>
      </w:pPr>
      <w:r w:rsidRPr="001C3769">
        <w:rPr>
          <w:rFonts w:ascii="Times New Roman" w:hAnsi="Times New Roman" w:cs="Times New Roman"/>
          <w:lang w:val="ro-RO"/>
        </w:rPr>
        <w:t>a) angajarea de personal (conform prevederilor de la art</w:t>
      </w:r>
      <w:r w:rsidR="00EC2108">
        <w:rPr>
          <w:rFonts w:ascii="Times New Roman" w:hAnsi="Times New Roman" w:cs="Times New Roman"/>
          <w:lang w:val="ro-RO"/>
        </w:rPr>
        <w:t>.</w:t>
      </w:r>
      <w:r w:rsidRPr="001C3769">
        <w:rPr>
          <w:rFonts w:ascii="Times New Roman" w:hAnsi="Times New Roman" w:cs="Times New Roman"/>
          <w:lang w:val="ro-RO"/>
        </w:rPr>
        <w:t xml:space="preserve"> </w:t>
      </w:r>
      <w:r w:rsidR="00575A4F">
        <w:rPr>
          <w:rFonts w:ascii="Times New Roman" w:hAnsi="Times New Roman" w:cs="Times New Roman"/>
          <w:lang w:val="ro-RO"/>
        </w:rPr>
        <w:t>70</w:t>
      </w:r>
      <w:r w:rsidRPr="001C3769">
        <w:rPr>
          <w:rFonts w:ascii="Times New Roman" w:hAnsi="Times New Roman" w:cs="Times New Roman"/>
          <w:lang w:val="ro-RO"/>
        </w:rPr>
        <w:t xml:space="preserve">), inclusiv efectuarea de </w:t>
      </w:r>
      <w:r w:rsidR="001C3769" w:rsidRPr="001C3769">
        <w:rPr>
          <w:rFonts w:ascii="Times New Roman" w:hAnsi="Times New Roman" w:cs="Times New Roman"/>
          <w:lang w:val="ro-RO"/>
        </w:rPr>
        <w:t>plă</w:t>
      </w:r>
      <w:r w:rsidR="00A934B6">
        <w:rPr>
          <w:rFonts w:ascii="Times New Roman" w:hAnsi="Times New Roman" w:cs="Times New Roman"/>
          <w:lang w:val="ro-RO"/>
        </w:rPr>
        <w:t>ț</w:t>
      </w:r>
      <w:r w:rsidR="001C3769" w:rsidRPr="001C3769">
        <w:rPr>
          <w:rFonts w:ascii="Times New Roman" w:hAnsi="Times New Roman" w:cs="Times New Roman"/>
          <w:lang w:val="ro-RO"/>
        </w:rPr>
        <w:t>i</w:t>
      </w:r>
      <w:r w:rsidRPr="001C3769">
        <w:rPr>
          <w:rFonts w:ascii="Times New Roman" w:hAnsi="Times New Roman" w:cs="Times New Roman"/>
          <w:lang w:val="ro-RO"/>
        </w:rPr>
        <w:t xml:space="preserve"> de orice tip în beneficiul </w:t>
      </w:r>
      <w:r w:rsidR="001C3769" w:rsidRPr="001C3769">
        <w:rPr>
          <w:rFonts w:ascii="Times New Roman" w:hAnsi="Times New Roman" w:cs="Times New Roman"/>
          <w:lang w:val="ro-RO"/>
        </w:rPr>
        <w:t>angajaților</w:t>
      </w:r>
      <w:r w:rsidRPr="001C3769">
        <w:rPr>
          <w:rFonts w:ascii="Times New Roman" w:hAnsi="Times New Roman" w:cs="Times New Roman"/>
          <w:lang w:val="ro-RO"/>
        </w:rPr>
        <w:t xml:space="preserve">, în baza </w:t>
      </w:r>
      <w:r w:rsidR="001C3769" w:rsidRPr="001C3769">
        <w:rPr>
          <w:rFonts w:ascii="Times New Roman" w:hAnsi="Times New Roman" w:cs="Times New Roman"/>
          <w:lang w:val="ro-RO"/>
        </w:rPr>
        <w:t>obligațiilor</w:t>
      </w:r>
      <w:r w:rsidRPr="001C3769">
        <w:rPr>
          <w:rFonts w:ascii="Times New Roman" w:hAnsi="Times New Roman" w:cs="Times New Roman"/>
          <w:lang w:val="ro-RO"/>
        </w:rPr>
        <w:t xml:space="preserve"> contractuale sau legale; </w:t>
      </w:r>
    </w:p>
    <w:p w14:paraId="1AF42283" w14:textId="77777777" w:rsidR="00344A9D" w:rsidRPr="001C3769" w:rsidRDefault="00344A9D" w:rsidP="00344A9D">
      <w:pPr>
        <w:pStyle w:val="Default"/>
        <w:ind w:left="360"/>
        <w:jc w:val="both"/>
        <w:rPr>
          <w:rFonts w:ascii="Times New Roman" w:hAnsi="Times New Roman" w:cs="Times New Roman"/>
          <w:lang w:val="ro-RO"/>
        </w:rPr>
      </w:pPr>
      <w:r w:rsidRPr="001C3769">
        <w:rPr>
          <w:rFonts w:ascii="Times New Roman" w:hAnsi="Times New Roman" w:cs="Times New Roman"/>
          <w:lang w:val="ro-RO"/>
        </w:rPr>
        <w:t xml:space="preserve">b) </w:t>
      </w:r>
      <w:r w:rsidR="001C3769" w:rsidRPr="001C3769">
        <w:rPr>
          <w:rFonts w:ascii="Times New Roman" w:hAnsi="Times New Roman" w:cs="Times New Roman"/>
          <w:lang w:val="ro-RO"/>
        </w:rPr>
        <w:t>achiziția</w:t>
      </w:r>
      <w:r w:rsidRPr="001C3769">
        <w:rPr>
          <w:rFonts w:ascii="Times New Roman" w:hAnsi="Times New Roman" w:cs="Times New Roman"/>
          <w:lang w:val="ro-RO"/>
        </w:rPr>
        <w:t xml:space="preserve">/vânzarea drepturilor de legitimare a jucătorilor (inclusiv împrumuturile); </w:t>
      </w:r>
    </w:p>
    <w:p w14:paraId="22DCAB9F" w14:textId="77777777" w:rsidR="00304BDC" w:rsidRPr="001C3769" w:rsidRDefault="00304BDC" w:rsidP="00344A9D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20"/>
        <w:jc w:val="both"/>
        <w:rPr>
          <w:lang w:val="ro-RO"/>
        </w:rPr>
      </w:pPr>
      <w:r w:rsidRPr="001C3769">
        <w:rPr>
          <w:lang w:val="ro-RO"/>
        </w:rPr>
        <w:t xml:space="preserve">De asemenea, perimetrul de raportare include </w:t>
      </w:r>
      <w:r w:rsidR="00344A9D" w:rsidRPr="001C3769">
        <w:rPr>
          <w:lang w:val="ro-RO"/>
        </w:rPr>
        <w:t xml:space="preserve">toate </w:t>
      </w:r>
      <w:r w:rsidR="001C3769" w:rsidRPr="001C3769">
        <w:rPr>
          <w:lang w:val="ro-RO"/>
        </w:rPr>
        <w:t>entitățile</w:t>
      </w:r>
      <w:r w:rsidR="00344A9D" w:rsidRPr="001C3769">
        <w:rPr>
          <w:lang w:val="ro-RO"/>
        </w:rPr>
        <w:t xml:space="preserve"> care fac parte din structura juridică a grupului, care generează venituri </w:t>
      </w:r>
      <w:r w:rsidR="001C3769" w:rsidRPr="001C3769">
        <w:rPr>
          <w:lang w:val="ro-RO"/>
        </w:rPr>
        <w:t>și</w:t>
      </w:r>
      <w:r w:rsidR="00344A9D" w:rsidRPr="001C3769">
        <w:rPr>
          <w:lang w:val="ro-RO"/>
        </w:rPr>
        <w:t xml:space="preserve">/sau prestează servicii </w:t>
      </w:r>
      <w:r w:rsidR="001C3769" w:rsidRPr="001C3769">
        <w:rPr>
          <w:lang w:val="ro-RO"/>
        </w:rPr>
        <w:t>și</w:t>
      </w:r>
      <w:r w:rsidR="00344A9D" w:rsidRPr="001C3769">
        <w:rPr>
          <w:lang w:val="ro-RO"/>
        </w:rPr>
        <w:t xml:space="preserve">/sau suportă costuri corespunzând </w:t>
      </w:r>
      <w:r w:rsidR="001C3769" w:rsidRPr="001C3769">
        <w:rPr>
          <w:lang w:val="ro-RO"/>
        </w:rPr>
        <w:t>următoarelor</w:t>
      </w:r>
      <w:r w:rsidR="00344A9D" w:rsidRPr="001C3769">
        <w:rPr>
          <w:lang w:val="ro-RO"/>
        </w:rPr>
        <w:t xml:space="preserve"> </w:t>
      </w:r>
      <w:r w:rsidR="001C3769" w:rsidRPr="001C3769">
        <w:rPr>
          <w:lang w:val="ro-RO"/>
        </w:rPr>
        <w:t>activități</w:t>
      </w:r>
      <w:r w:rsidR="00344A9D" w:rsidRPr="001C3769">
        <w:rPr>
          <w:lang w:val="ro-RO"/>
        </w:rPr>
        <w:t xml:space="preserve"> legate de fotbal:</w:t>
      </w:r>
    </w:p>
    <w:p w14:paraId="06B0B6CD" w14:textId="77777777" w:rsidR="00344A9D" w:rsidRPr="001C3769" w:rsidRDefault="00344A9D" w:rsidP="00344A9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lang w:val="ro-RO"/>
        </w:rPr>
      </w:pPr>
      <w:r w:rsidRPr="001C3769">
        <w:rPr>
          <w:rFonts w:ascii="Times New Roman" w:hAnsi="Times New Roman" w:cs="Times New Roman"/>
          <w:lang w:val="ro-RO"/>
        </w:rPr>
        <w:t xml:space="preserve">vânzarea de bilete; </w:t>
      </w:r>
    </w:p>
    <w:p w14:paraId="44618740" w14:textId="77777777" w:rsidR="00344A9D" w:rsidRPr="001C3769" w:rsidRDefault="00344A9D" w:rsidP="00344A9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lang w:val="ro-RO"/>
        </w:rPr>
      </w:pPr>
      <w:r w:rsidRPr="001C3769">
        <w:rPr>
          <w:rFonts w:ascii="Times New Roman" w:hAnsi="Times New Roman" w:cs="Times New Roman"/>
          <w:lang w:val="ro-RO"/>
        </w:rPr>
        <w:t xml:space="preserve">sponsorizări </w:t>
      </w:r>
      <w:r w:rsidR="001C3769" w:rsidRPr="001C3769">
        <w:rPr>
          <w:rFonts w:ascii="Times New Roman" w:hAnsi="Times New Roman" w:cs="Times New Roman"/>
          <w:lang w:val="ro-RO"/>
        </w:rPr>
        <w:t>și</w:t>
      </w:r>
      <w:r w:rsidRPr="001C3769">
        <w:rPr>
          <w:rFonts w:ascii="Times New Roman" w:hAnsi="Times New Roman" w:cs="Times New Roman"/>
          <w:lang w:val="ro-RO"/>
        </w:rPr>
        <w:t xml:space="preserve"> publicitate; </w:t>
      </w:r>
    </w:p>
    <w:p w14:paraId="6C8E859A" w14:textId="77777777" w:rsidR="00344A9D" w:rsidRPr="001C3769" w:rsidRDefault="00344A9D" w:rsidP="00344A9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lang w:val="ro-RO"/>
        </w:rPr>
      </w:pPr>
      <w:r w:rsidRPr="001C3769">
        <w:rPr>
          <w:rFonts w:ascii="Times New Roman" w:hAnsi="Times New Roman" w:cs="Times New Roman"/>
          <w:lang w:val="ro-RO"/>
        </w:rPr>
        <w:t xml:space="preserve">transmisia meciurilor; </w:t>
      </w:r>
    </w:p>
    <w:p w14:paraId="32A85F9B" w14:textId="77777777" w:rsidR="00344A9D" w:rsidRPr="001C3769" w:rsidRDefault="00344A9D" w:rsidP="00344A9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lang w:val="ro-RO"/>
        </w:rPr>
      </w:pPr>
      <w:r w:rsidRPr="001C3769">
        <w:rPr>
          <w:rFonts w:ascii="Times New Roman" w:hAnsi="Times New Roman" w:cs="Times New Roman"/>
          <w:lang w:val="ro-RO"/>
        </w:rPr>
        <w:t xml:space="preserve">merchandising şi servicii de ospitalitate; </w:t>
      </w:r>
    </w:p>
    <w:p w14:paraId="00687E20" w14:textId="77777777" w:rsidR="00344A9D" w:rsidRPr="001C3769" w:rsidRDefault="001C3769" w:rsidP="00344A9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lang w:val="ro-RO"/>
        </w:rPr>
      </w:pPr>
      <w:r w:rsidRPr="001C3769">
        <w:rPr>
          <w:rFonts w:ascii="Times New Roman" w:hAnsi="Times New Roman" w:cs="Times New Roman"/>
          <w:lang w:val="ro-RO"/>
        </w:rPr>
        <w:t>activități</w:t>
      </w:r>
      <w:r w:rsidR="00344A9D" w:rsidRPr="001C3769">
        <w:rPr>
          <w:rFonts w:ascii="Times New Roman" w:hAnsi="Times New Roman" w:cs="Times New Roman"/>
          <w:lang w:val="ro-RO"/>
        </w:rPr>
        <w:t xml:space="preserve"> ale clubului (de exemplu, </w:t>
      </w:r>
      <w:r w:rsidRPr="001C3769">
        <w:rPr>
          <w:rFonts w:ascii="Times New Roman" w:hAnsi="Times New Roman" w:cs="Times New Roman"/>
          <w:lang w:val="ro-RO"/>
        </w:rPr>
        <w:t>activități</w:t>
      </w:r>
      <w:r w:rsidR="00344A9D" w:rsidRPr="001C3769">
        <w:rPr>
          <w:rFonts w:ascii="Times New Roman" w:hAnsi="Times New Roman" w:cs="Times New Roman"/>
          <w:lang w:val="ro-RO"/>
        </w:rPr>
        <w:t xml:space="preserve"> administrative, </w:t>
      </w:r>
      <w:r w:rsidRPr="001C3769">
        <w:rPr>
          <w:rFonts w:ascii="Times New Roman" w:hAnsi="Times New Roman" w:cs="Times New Roman"/>
          <w:lang w:val="ro-RO"/>
        </w:rPr>
        <w:t>activități</w:t>
      </w:r>
      <w:r w:rsidR="00344A9D" w:rsidRPr="001C3769">
        <w:rPr>
          <w:rFonts w:ascii="Times New Roman" w:hAnsi="Times New Roman" w:cs="Times New Roman"/>
          <w:lang w:val="ro-RO"/>
        </w:rPr>
        <w:t xml:space="preserve"> specifice zilelor de meci, deplasări, scouting de jucători etc.); </w:t>
      </w:r>
    </w:p>
    <w:p w14:paraId="43BB49AC" w14:textId="77777777" w:rsidR="00344A9D" w:rsidRPr="001C3769" w:rsidRDefault="007A58B5" w:rsidP="00344A9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B846B2">
        <w:rPr>
          <w:rFonts w:ascii="Soho Pro" w:hAnsi="Soho Pro"/>
          <w:sz w:val="20"/>
          <w:szCs w:val="20"/>
        </w:rPr>
        <w:t>finanţări</w:t>
      </w:r>
      <w:proofErr w:type="spellEnd"/>
      <w:r w:rsidRPr="00B846B2">
        <w:rPr>
          <w:rFonts w:ascii="Soho Pro" w:hAnsi="Soho Pro"/>
          <w:sz w:val="20"/>
          <w:szCs w:val="20"/>
        </w:rPr>
        <w:t xml:space="preserve">, </w:t>
      </w:r>
      <w:proofErr w:type="spellStart"/>
      <w:r w:rsidRPr="00B846B2">
        <w:rPr>
          <w:rFonts w:ascii="Soho Pro" w:hAnsi="Soho Pro"/>
          <w:sz w:val="20"/>
          <w:szCs w:val="20"/>
        </w:rPr>
        <w:t>inclusiv</w:t>
      </w:r>
      <w:proofErr w:type="spellEnd"/>
      <w:r w:rsidRPr="00B846B2">
        <w:rPr>
          <w:rFonts w:ascii="Soho Pro" w:hAnsi="Soho Pro"/>
          <w:sz w:val="20"/>
          <w:szCs w:val="20"/>
        </w:rPr>
        <w:t xml:space="preserve"> </w:t>
      </w:r>
      <w:proofErr w:type="spellStart"/>
      <w:r w:rsidRPr="00B846B2">
        <w:rPr>
          <w:rFonts w:ascii="Soho Pro" w:hAnsi="Soho Pro"/>
          <w:sz w:val="20"/>
          <w:szCs w:val="20"/>
        </w:rPr>
        <w:t>capitaluri</w:t>
      </w:r>
      <w:proofErr w:type="spellEnd"/>
      <w:r w:rsidRPr="00B846B2">
        <w:rPr>
          <w:rFonts w:ascii="Soho Pro" w:hAnsi="Soho Pro"/>
          <w:sz w:val="20"/>
          <w:szCs w:val="20"/>
        </w:rPr>
        <w:t xml:space="preserve"> </w:t>
      </w:r>
      <w:proofErr w:type="spellStart"/>
      <w:r w:rsidRPr="00B846B2">
        <w:rPr>
          <w:rFonts w:ascii="Soho Pro" w:hAnsi="Soho Pro"/>
          <w:sz w:val="20"/>
          <w:szCs w:val="20"/>
        </w:rPr>
        <w:t>proprii</w:t>
      </w:r>
      <w:proofErr w:type="spellEnd"/>
      <w:r w:rsidRPr="00B846B2">
        <w:rPr>
          <w:rFonts w:ascii="Soho Pro" w:hAnsi="Soho Pro"/>
          <w:sz w:val="20"/>
          <w:szCs w:val="20"/>
        </w:rPr>
        <w:t xml:space="preserve"> care </w:t>
      </w:r>
      <w:proofErr w:type="spellStart"/>
      <w:r w:rsidRPr="00B846B2">
        <w:rPr>
          <w:rFonts w:ascii="Soho Pro" w:hAnsi="Soho Pro"/>
          <w:sz w:val="20"/>
          <w:szCs w:val="20"/>
        </w:rPr>
        <w:t>generează</w:t>
      </w:r>
      <w:proofErr w:type="spellEnd"/>
      <w:r w:rsidRPr="00B846B2">
        <w:rPr>
          <w:rFonts w:ascii="Soho Pro" w:hAnsi="Soho Pro"/>
          <w:sz w:val="20"/>
          <w:szCs w:val="20"/>
        </w:rPr>
        <w:t xml:space="preserve"> </w:t>
      </w:r>
      <w:proofErr w:type="spellStart"/>
      <w:r w:rsidRPr="00B846B2">
        <w:rPr>
          <w:rFonts w:ascii="Soho Pro" w:hAnsi="Soho Pro"/>
          <w:sz w:val="20"/>
          <w:szCs w:val="20"/>
        </w:rPr>
        <w:t>obligaţii</w:t>
      </w:r>
      <w:proofErr w:type="spellEnd"/>
      <w:r w:rsidRPr="00B846B2">
        <w:rPr>
          <w:rFonts w:ascii="Soho Pro" w:hAnsi="Soho Pro"/>
          <w:sz w:val="20"/>
          <w:szCs w:val="20"/>
        </w:rPr>
        <w:t xml:space="preserve"> </w:t>
      </w:r>
      <w:proofErr w:type="spellStart"/>
      <w:r w:rsidRPr="00B846B2">
        <w:rPr>
          <w:rFonts w:ascii="Soho Pro" w:hAnsi="Soho Pro"/>
          <w:sz w:val="20"/>
          <w:szCs w:val="20"/>
        </w:rPr>
        <w:t>pentru</w:t>
      </w:r>
      <w:proofErr w:type="spellEnd"/>
      <w:r w:rsidRPr="00B846B2">
        <w:rPr>
          <w:rFonts w:ascii="Soho Pro" w:hAnsi="Soho Pro"/>
          <w:sz w:val="20"/>
          <w:szCs w:val="20"/>
        </w:rPr>
        <w:t xml:space="preserve"> </w:t>
      </w:r>
      <w:proofErr w:type="spellStart"/>
      <w:r w:rsidRPr="00B846B2">
        <w:rPr>
          <w:rFonts w:ascii="Soho Pro" w:hAnsi="Soho Pro"/>
          <w:sz w:val="20"/>
          <w:szCs w:val="20"/>
        </w:rPr>
        <w:t>solicitantul</w:t>
      </w:r>
      <w:proofErr w:type="spellEnd"/>
      <w:r w:rsidRPr="00B846B2">
        <w:rPr>
          <w:rFonts w:ascii="Soho Pro" w:hAnsi="Soho Pro"/>
          <w:sz w:val="20"/>
          <w:szCs w:val="20"/>
        </w:rPr>
        <w:t xml:space="preserve"> de </w:t>
      </w:r>
      <w:proofErr w:type="spellStart"/>
      <w:r w:rsidRPr="00B846B2">
        <w:rPr>
          <w:rFonts w:ascii="Soho Pro" w:hAnsi="Soho Pro"/>
          <w:sz w:val="20"/>
          <w:szCs w:val="20"/>
        </w:rPr>
        <w:t>licenţă</w:t>
      </w:r>
      <w:proofErr w:type="spellEnd"/>
      <w:r w:rsidRPr="00B846B2">
        <w:rPr>
          <w:rFonts w:ascii="Soho Pro" w:hAnsi="Soho Pro"/>
          <w:sz w:val="20"/>
          <w:szCs w:val="20"/>
        </w:rPr>
        <w:t xml:space="preserve"> </w:t>
      </w:r>
      <w:proofErr w:type="spellStart"/>
      <w:r w:rsidRPr="00B846B2">
        <w:rPr>
          <w:rFonts w:ascii="Soho Pro" w:hAnsi="Soho Pro"/>
          <w:sz w:val="20"/>
          <w:szCs w:val="20"/>
        </w:rPr>
        <w:t>sau</w:t>
      </w:r>
      <w:proofErr w:type="spellEnd"/>
      <w:r w:rsidRPr="00B846B2">
        <w:rPr>
          <w:rFonts w:ascii="Soho Pro" w:hAnsi="Soho Pro"/>
          <w:sz w:val="20"/>
          <w:szCs w:val="20"/>
        </w:rPr>
        <w:t xml:space="preserve"> </w:t>
      </w:r>
      <w:proofErr w:type="spellStart"/>
      <w:r w:rsidRPr="00B846B2">
        <w:rPr>
          <w:rFonts w:ascii="Soho Pro" w:hAnsi="Soho Pro"/>
          <w:sz w:val="20"/>
          <w:szCs w:val="20"/>
        </w:rPr>
        <w:t>datorii</w:t>
      </w:r>
      <w:proofErr w:type="spellEnd"/>
      <w:r w:rsidRPr="00B846B2">
        <w:rPr>
          <w:rFonts w:ascii="Soho Pro" w:hAnsi="Soho Pro"/>
          <w:sz w:val="20"/>
          <w:szCs w:val="20"/>
        </w:rPr>
        <w:t xml:space="preserve"> care sunt </w:t>
      </w:r>
      <w:proofErr w:type="spellStart"/>
      <w:r w:rsidRPr="00B846B2">
        <w:rPr>
          <w:rFonts w:ascii="Soho Pro" w:hAnsi="Soho Pro"/>
          <w:sz w:val="20"/>
          <w:szCs w:val="20"/>
        </w:rPr>
        <w:t>garantate</w:t>
      </w:r>
      <w:proofErr w:type="spellEnd"/>
      <w:r w:rsidRPr="00B846B2">
        <w:rPr>
          <w:rFonts w:ascii="Soho Pro" w:hAnsi="Soho Pro"/>
          <w:sz w:val="20"/>
          <w:szCs w:val="20"/>
        </w:rPr>
        <w:t xml:space="preserve"> cu </w:t>
      </w:r>
      <w:proofErr w:type="spellStart"/>
      <w:r w:rsidRPr="00B846B2">
        <w:rPr>
          <w:rFonts w:ascii="Soho Pro" w:hAnsi="Soho Pro"/>
          <w:sz w:val="20"/>
          <w:szCs w:val="20"/>
        </w:rPr>
        <w:t>activele</w:t>
      </w:r>
      <w:proofErr w:type="spellEnd"/>
      <w:r w:rsidRPr="00B846B2">
        <w:rPr>
          <w:rFonts w:ascii="Soho Pro" w:hAnsi="Soho Pro"/>
          <w:sz w:val="20"/>
          <w:szCs w:val="20"/>
        </w:rPr>
        <w:t xml:space="preserve"> </w:t>
      </w:r>
      <w:proofErr w:type="spellStart"/>
      <w:r w:rsidRPr="00B846B2">
        <w:rPr>
          <w:rFonts w:ascii="Soho Pro" w:hAnsi="Soho Pro"/>
          <w:sz w:val="20"/>
          <w:szCs w:val="20"/>
        </w:rPr>
        <w:t>sau</w:t>
      </w:r>
      <w:proofErr w:type="spellEnd"/>
      <w:r w:rsidRPr="00B846B2">
        <w:rPr>
          <w:rFonts w:ascii="Soho Pro" w:hAnsi="Soho Pro"/>
          <w:sz w:val="20"/>
          <w:szCs w:val="20"/>
        </w:rPr>
        <w:t xml:space="preserve"> </w:t>
      </w:r>
      <w:proofErr w:type="spellStart"/>
      <w:r w:rsidRPr="00B846B2">
        <w:rPr>
          <w:rFonts w:ascii="Soho Pro" w:hAnsi="Soho Pro"/>
          <w:sz w:val="20"/>
          <w:szCs w:val="20"/>
        </w:rPr>
        <w:t>veniturile</w:t>
      </w:r>
      <w:proofErr w:type="spellEnd"/>
      <w:r w:rsidRPr="00B846B2">
        <w:rPr>
          <w:rFonts w:ascii="Soho Pro" w:hAnsi="Soho Pro"/>
          <w:sz w:val="20"/>
          <w:szCs w:val="20"/>
        </w:rPr>
        <w:t xml:space="preserve"> </w:t>
      </w:r>
      <w:proofErr w:type="spellStart"/>
      <w:r w:rsidRPr="00B846B2">
        <w:rPr>
          <w:rFonts w:ascii="Soho Pro" w:hAnsi="Soho Pro"/>
          <w:sz w:val="20"/>
          <w:szCs w:val="20"/>
        </w:rPr>
        <w:t>solicitantului</w:t>
      </w:r>
      <w:proofErr w:type="spellEnd"/>
      <w:r w:rsidRPr="00B846B2">
        <w:rPr>
          <w:rFonts w:ascii="Soho Pro" w:hAnsi="Soho Pro"/>
          <w:sz w:val="20"/>
          <w:szCs w:val="20"/>
        </w:rPr>
        <w:t xml:space="preserve"> de </w:t>
      </w:r>
      <w:proofErr w:type="spellStart"/>
      <w:r w:rsidRPr="00B846B2">
        <w:rPr>
          <w:rFonts w:ascii="Soho Pro" w:hAnsi="Soho Pro"/>
          <w:sz w:val="20"/>
          <w:szCs w:val="20"/>
        </w:rPr>
        <w:t>licenţă</w:t>
      </w:r>
      <w:proofErr w:type="spellEnd"/>
      <w:r w:rsidRPr="00B846B2">
        <w:rPr>
          <w:rFonts w:ascii="Soho Pro" w:hAnsi="Soho Pro"/>
          <w:sz w:val="20"/>
          <w:szCs w:val="20"/>
        </w:rPr>
        <w:t xml:space="preserve"> </w:t>
      </w:r>
      <w:proofErr w:type="spellStart"/>
      <w:r w:rsidRPr="00B846B2">
        <w:rPr>
          <w:rFonts w:ascii="Soho Pro" w:hAnsi="Soho Pro"/>
          <w:sz w:val="20"/>
          <w:szCs w:val="20"/>
        </w:rPr>
        <w:t>sau</w:t>
      </w:r>
      <w:proofErr w:type="spellEnd"/>
      <w:r w:rsidRPr="00B846B2">
        <w:rPr>
          <w:rFonts w:ascii="Soho Pro" w:hAnsi="Soho Pro"/>
          <w:sz w:val="20"/>
          <w:szCs w:val="20"/>
        </w:rPr>
        <w:t xml:space="preserve"> </w:t>
      </w:r>
      <w:proofErr w:type="spellStart"/>
      <w:r w:rsidRPr="00B846B2">
        <w:rPr>
          <w:rFonts w:ascii="Soho Pro" w:hAnsi="Soho Pro"/>
          <w:sz w:val="20"/>
          <w:szCs w:val="20"/>
        </w:rPr>
        <w:t>pentru</w:t>
      </w:r>
      <w:proofErr w:type="spellEnd"/>
      <w:r w:rsidRPr="00B846B2">
        <w:rPr>
          <w:rFonts w:ascii="Soho Pro" w:hAnsi="Soho Pro"/>
          <w:sz w:val="20"/>
          <w:szCs w:val="20"/>
        </w:rPr>
        <w:t xml:space="preserve"> care </w:t>
      </w:r>
      <w:proofErr w:type="spellStart"/>
      <w:r w:rsidRPr="00B846B2">
        <w:rPr>
          <w:rFonts w:ascii="Soho Pro" w:hAnsi="Soho Pro"/>
          <w:sz w:val="20"/>
          <w:szCs w:val="20"/>
        </w:rPr>
        <w:t>acestea</w:t>
      </w:r>
      <w:proofErr w:type="spellEnd"/>
      <w:r w:rsidRPr="00B846B2">
        <w:rPr>
          <w:rFonts w:ascii="Soho Pro" w:hAnsi="Soho Pro"/>
          <w:sz w:val="20"/>
          <w:szCs w:val="20"/>
        </w:rPr>
        <w:t xml:space="preserve"> sunt </w:t>
      </w:r>
      <w:proofErr w:type="spellStart"/>
      <w:r w:rsidRPr="00B846B2">
        <w:rPr>
          <w:rFonts w:ascii="Soho Pro" w:hAnsi="Soho Pro"/>
          <w:sz w:val="20"/>
          <w:szCs w:val="20"/>
        </w:rPr>
        <w:t>gajate</w:t>
      </w:r>
      <w:proofErr w:type="spellEnd"/>
      <w:r w:rsidRPr="00B846B2">
        <w:rPr>
          <w:rFonts w:ascii="Soho Pro" w:hAnsi="Soho Pro"/>
          <w:sz w:val="20"/>
          <w:szCs w:val="20"/>
        </w:rPr>
        <w:t xml:space="preserve">, fie direct, fie </w:t>
      </w:r>
      <w:proofErr w:type="gramStart"/>
      <w:r w:rsidRPr="00B846B2">
        <w:rPr>
          <w:rFonts w:ascii="Soho Pro" w:hAnsi="Soho Pro"/>
          <w:sz w:val="20"/>
          <w:szCs w:val="20"/>
        </w:rPr>
        <w:t>indirect</w:t>
      </w:r>
      <w:r>
        <w:rPr>
          <w:rFonts w:ascii="Soho Pro" w:hAnsi="Soho Pro"/>
          <w:sz w:val="20"/>
          <w:szCs w:val="20"/>
        </w:rPr>
        <w:t>;</w:t>
      </w:r>
      <w:proofErr w:type="gramEnd"/>
    </w:p>
    <w:p w14:paraId="0306203C" w14:textId="77777777" w:rsidR="001C3769" w:rsidRPr="001C3769" w:rsidRDefault="00344A9D" w:rsidP="00344A9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lang w:val="ro-RO"/>
        </w:rPr>
      </w:pPr>
      <w:r w:rsidRPr="001C3769">
        <w:rPr>
          <w:rFonts w:ascii="Times New Roman" w:hAnsi="Times New Roman" w:cs="Times New Roman"/>
          <w:lang w:val="ro-RO"/>
        </w:rPr>
        <w:t xml:space="preserve">utilizarea </w:t>
      </w:r>
      <w:r w:rsidR="001C3769" w:rsidRPr="001C3769">
        <w:rPr>
          <w:rFonts w:ascii="Times New Roman" w:hAnsi="Times New Roman" w:cs="Times New Roman"/>
          <w:lang w:val="ro-RO"/>
        </w:rPr>
        <w:t>și</w:t>
      </w:r>
      <w:r w:rsidRPr="001C3769">
        <w:rPr>
          <w:rFonts w:ascii="Times New Roman" w:hAnsi="Times New Roman" w:cs="Times New Roman"/>
          <w:lang w:val="ro-RO"/>
        </w:rPr>
        <w:t xml:space="preserve"> gestionarea stadionului şi a </w:t>
      </w:r>
      <w:r w:rsidR="001C3769" w:rsidRPr="001C3769">
        <w:rPr>
          <w:rFonts w:ascii="Times New Roman" w:hAnsi="Times New Roman" w:cs="Times New Roman"/>
          <w:lang w:val="ro-RO"/>
        </w:rPr>
        <w:t>facilităților</w:t>
      </w:r>
      <w:r w:rsidRPr="001C3769">
        <w:rPr>
          <w:rFonts w:ascii="Times New Roman" w:hAnsi="Times New Roman" w:cs="Times New Roman"/>
          <w:lang w:val="ro-RO"/>
        </w:rPr>
        <w:t xml:space="preserve"> de antrenament;</w:t>
      </w:r>
    </w:p>
    <w:p w14:paraId="1D0F4A02" w14:textId="77777777" w:rsidR="00344A9D" w:rsidRPr="001C3769" w:rsidRDefault="001C3769" w:rsidP="00344A9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lang w:val="ro-RO"/>
        </w:rPr>
      </w:pPr>
      <w:r w:rsidRPr="001C3769">
        <w:rPr>
          <w:rFonts w:ascii="Times New Roman" w:hAnsi="Times New Roman" w:cs="Times New Roman"/>
          <w:lang w:val="ro-RO"/>
        </w:rPr>
        <w:t>fotbalul feminin;</w:t>
      </w:r>
    </w:p>
    <w:p w14:paraId="6E96E8A5" w14:textId="77777777" w:rsidR="00344A9D" w:rsidRPr="001C3769" w:rsidRDefault="00344A9D" w:rsidP="00344A9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lang w:val="ro-RO"/>
        </w:rPr>
      </w:pPr>
      <w:r w:rsidRPr="001C3769">
        <w:rPr>
          <w:rFonts w:ascii="Times New Roman" w:hAnsi="Times New Roman" w:cs="Times New Roman"/>
          <w:lang w:val="ro-RO"/>
        </w:rPr>
        <w:t>sectorul de juniori.</w:t>
      </w:r>
    </w:p>
    <w:p w14:paraId="2E680272" w14:textId="77777777" w:rsidR="001F5C1B" w:rsidRDefault="001F5C1B" w:rsidP="00304BDC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jc w:val="both"/>
        <w:rPr>
          <w:spacing w:val="-2"/>
          <w:lang w:val="ro-RO"/>
        </w:rPr>
      </w:pPr>
    </w:p>
    <w:p w14:paraId="673296AB" w14:textId="77777777" w:rsidR="00304BDC" w:rsidRPr="001C3769" w:rsidRDefault="001F5C1B" w:rsidP="000100E0">
      <w:pPr>
        <w:rPr>
          <w:spacing w:val="-2"/>
          <w:lang w:val="ro-RO"/>
        </w:rPr>
      </w:pPr>
      <w:r w:rsidRPr="000D79A7">
        <w:rPr>
          <w:color w:val="FF0000"/>
          <w:lang w:val="ro-RO"/>
        </w:rPr>
        <w:t>* se va elimina varianta necorespunzătoare</w:t>
      </w:r>
    </w:p>
    <w:p w14:paraId="1ACB145C" w14:textId="77777777" w:rsidR="001B3810" w:rsidRPr="001C3769" w:rsidRDefault="001B3810" w:rsidP="001B3810">
      <w:pPr>
        <w:numPr>
          <w:ilvl w:val="0"/>
          <w:numId w:val="1"/>
        </w:numPr>
        <w:jc w:val="both"/>
        <w:rPr>
          <w:lang w:val="ro-RO"/>
        </w:rPr>
      </w:pPr>
      <w:r w:rsidRPr="001C3769">
        <w:rPr>
          <w:lang w:val="ro-RO"/>
        </w:rPr>
        <w:lastRenderedPageBreak/>
        <w:t>Cu privire la e</w:t>
      </w:r>
      <w:r w:rsidRPr="001C3769">
        <w:rPr>
          <w:spacing w:val="-3"/>
          <w:lang w:val="ro-RO"/>
        </w:rPr>
        <w:t>x</w:t>
      </w:r>
      <w:r w:rsidRPr="001C3769">
        <w:rPr>
          <w:lang w:val="ro-RO"/>
        </w:rPr>
        <w:t>c</w:t>
      </w:r>
      <w:r w:rsidRPr="001C3769">
        <w:rPr>
          <w:spacing w:val="-2"/>
          <w:lang w:val="ro-RO"/>
        </w:rPr>
        <w:t>l</w:t>
      </w:r>
      <w:r w:rsidRPr="001C3769">
        <w:rPr>
          <w:lang w:val="ro-RO"/>
        </w:rPr>
        <w:t>u</w:t>
      </w:r>
      <w:r w:rsidRPr="001C3769">
        <w:rPr>
          <w:spacing w:val="-1"/>
          <w:lang w:val="ro-RO"/>
        </w:rPr>
        <w:t>d</w:t>
      </w:r>
      <w:r w:rsidRPr="001C3769">
        <w:rPr>
          <w:lang w:val="ro-RO"/>
        </w:rPr>
        <w:t>erea d</w:t>
      </w:r>
      <w:r w:rsidRPr="001C3769">
        <w:rPr>
          <w:spacing w:val="-2"/>
          <w:lang w:val="ro-RO"/>
        </w:rPr>
        <w:t>i</w:t>
      </w:r>
      <w:r w:rsidRPr="001C3769">
        <w:rPr>
          <w:lang w:val="ro-RO"/>
        </w:rPr>
        <w:t>n p</w:t>
      </w:r>
      <w:r w:rsidRPr="001C3769">
        <w:rPr>
          <w:spacing w:val="-1"/>
          <w:lang w:val="ro-RO"/>
        </w:rPr>
        <w:t>e</w:t>
      </w:r>
      <w:r w:rsidRPr="001C3769">
        <w:rPr>
          <w:lang w:val="ro-RO"/>
        </w:rPr>
        <w:t>r</w:t>
      </w:r>
      <w:r w:rsidRPr="001C3769">
        <w:rPr>
          <w:spacing w:val="-2"/>
          <w:lang w:val="ro-RO"/>
        </w:rPr>
        <w:t>i</w:t>
      </w:r>
      <w:r w:rsidRPr="001C3769">
        <w:rPr>
          <w:lang w:val="ro-RO"/>
        </w:rPr>
        <w:t>m</w:t>
      </w:r>
      <w:r w:rsidRPr="001C3769">
        <w:rPr>
          <w:spacing w:val="-3"/>
          <w:lang w:val="ro-RO"/>
        </w:rPr>
        <w:t>e</w:t>
      </w:r>
      <w:r w:rsidRPr="001C3769">
        <w:rPr>
          <w:lang w:val="ro-RO"/>
        </w:rPr>
        <w:t>trul de</w:t>
      </w:r>
      <w:r w:rsidRPr="001C3769">
        <w:rPr>
          <w:spacing w:val="60"/>
          <w:lang w:val="ro-RO"/>
        </w:rPr>
        <w:t xml:space="preserve"> </w:t>
      </w:r>
      <w:r w:rsidRPr="001C3769">
        <w:rPr>
          <w:lang w:val="ro-RO"/>
        </w:rPr>
        <w:t>ra</w:t>
      </w:r>
      <w:r w:rsidRPr="001C3769">
        <w:rPr>
          <w:spacing w:val="-1"/>
          <w:lang w:val="ro-RO"/>
        </w:rPr>
        <w:t>p</w:t>
      </w:r>
      <w:r w:rsidRPr="001C3769">
        <w:rPr>
          <w:lang w:val="ro-RO"/>
        </w:rPr>
        <w:t>o</w:t>
      </w:r>
      <w:r w:rsidRPr="001C3769">
        <w:rPr>
          <w:spacing w:val="-2"/>
          <w:lang w:val="ro-RO"/>
        </w:rPr>
        <w:t>r</w:t>
      </w:r>
      <w:r w:rsidRPr="001C3769">
        <w:rPr>
          <w:lang w:val="ro-RO"/>
        </w:rPr>
        <w:t>t</w:t>
      </w:r>
      <w:r w:rsidRPr="001C3769">
        <w:rPr>
          <w:spacing w:val="-3"/>
          <w:lang w:val="ro-RO"/>
        </w:rPr>
        <w:t>a</w:t>
      </w:r>
      <w:r w:rsidRPr="001C3769">
        <w:rPr>
          <w:lang w:val="ro-RO"/>
        </w:rPr>
        <w:t xml:space="preserve">re a </w:t>
      </w:r>
      <w:r w:rsidR="001C3769" w:rsidRPr="001C3769">
        <w:rPr>
          <w:lang w:val="ro-RO"/>
        </w:rPr>
        <w:t>următoarelor</w:t>
      </w:r>
      <w:r w:rsidRPr="001C3769">
        <w:rPr>
          <w:lang w:val="ro-RO"/>
        </w:rPr>
        <w:t xml:space="preserve"> </w:t>
      </w:r>
      <w:r w:rsidR="001C3769" w:rsidRPr="001C3769">
        <w:rPr>
          <w:lang w:val="ro-RO"/>
        </w:rPr>
        <w:t>e</w:t>
      </w:r>
      <w:r w:rsidR="001C3769" w:rsidRPr="001C3769">
        <w:rPr>
          <w:spacing w:val="-1"/>
          <w:lang w:val="ro-RO"/>
        </w:rPr>
        <w:t>n</w:t>
      </w:r>
      <w:r w:rsidR="001C3769" w:rsidRPr="001C3769">
        <w:rPr>
          <w:lang w:val="ro-RO"/>
        </w:rPr>
        <w:t>t</w:t>
      </w:r>
      <w:r w:rsidR="001C3769" w:rsidRPr="001C3769">
        <w:rPr>
          <w:spacing w:val="-2"/>
          <w:lang w:val="ro-RO"/>
        </w:rPr>
        <w:t>i</w:t>
      </w:r>
      <w:r w:rsidR="001C3769" w:rsidRPr="001C3769">
        <w:rPr>
          <w:lang w:val="ro-RO"/>
        </w:rPr>
        <w:t>tăți</w:t>
      </w:r>
      <w:r w:rsidRPr="001C3769">
        <w:rPr>
          <w:lang w:val="ro-RO"/>
        </w:rPr>
        <w:t xml:space="preserve">, motivele sunt </w:t>
      </w:r>
      <w:r w:rsidR="001C3769" w:rsidRPr="001C3769">
        <w:rPr>
          <w:lang w:val="ro-RO"/>
        </w:rPr>
        <w:t>următoarele</w:t>
      </w:r>
      <w:r w:rsidRPr="001C3769">
        <w:rPr>
          <w:lang w:val="ro-RO"/>
        </w:rPr>
        <w:t>:</w:t>
      </w:r>
    </w:p>
    <w:p w14:paraId="7BD8D905" w14:textId="77777777" w:rsidR="001B3810" w:rsidRPr="001C3769" w:rsidRDefault="001B3810" w:rsidP="001B3810">
      <w:pPr>
        <w:numPr>
          <w:ilvl w:val="0"/>
          <w:numId w:val="5"/>
        </w:numPr>
        <w:spacing w:before="120"/>
        <w:jc w:val="both"/>
        <w:rPr>
          <w:lang w:val="ro-RO"/>
        </w:rPr>
      </w:pPr>
      <w:r w:rsidRPr="001C3769">
        <w:rPr>
          <w:lang w:val="ro-RO"/>
        </w:rPr>
        <w:t xml:space="preserve">Entitatea </w:t>
      </w:r>
      <w:r w:rsidR="001F5C1B">
        <w:rPr>
          <w:lang w:val="ro-RO"/>
        </w:rPr>
        <w:t>....</w:t>
      </w:r>
      <w:r w:rsidR="001F5C1B">
        <w:t>[</w:t>
      </w:r>
      <w:proofErr w:type="spellStart"/>
      <w:r w:rsidR="001F5C1B">
        <w:t>denumire</w:t>
      </w:r>
      <w:proofErr w:type="spellEnd"/>
      <w:r w:rsidR="001F5C1B">
        <w:t>]</w:t>
      </w:r>
      <w:r w:rsidRPr="001C3769">
        <w:rPr>
          <w:lang w:val="ro-RO"/>
        </w:rPr>
        <w:t xml:space="preserve"> are ca obiect de activitate </w:t>
      </w:r>
      <w:r w:rsidRPr="001F5C1B">
        <w:rPr>
          <w:lang w:val="ro-RO"/>
        </w:rPr>
        <w:t>…</w:t>
      </w:r>
      <w:r w:rsidR="001F5C1B">
        <w:rPr>
          <w:lang w:val="ro-RO"/>
        </w:rPr>
        <w:t>.</w:t>
      </w:r>
      <w:r w:rsidRPr="001F5C1B">
        <w:rPr>
          <w:lang w:val="ro-RO"/>
        </w:rPr>
        <w:t xml:space="preserve"> </w:t>
      </w:r>
      <w:r w:rsidRPr="001F5C1B">
        <w:rPr>
          <w:color w:val="FF0000"/>
          <w:lang w:val="ro-RO"/>
        </w:rPr>
        <w:t xml:space="preserve">[vor fi prezentate </w:t>
      </w:r>
      <w:r w:rsidR="00E8001C" w:rsidRPr="001F5C1B">
        <w:rPr>
          <w:color w:val="FF0000"/>
          <w:lang w:val="ro-RO"/>
        </w:rPr>
        <w:t>informații</w:t>
      </w:r>
      <w:r w:rsidRPr="001F5C1B">
        <w:rPr>
          <w:color w:val="FF0000"/>
          <w:lang w:val="ro-RO"/>
        </w:rPr>
        <w:t xml:space="preserve"> relevante din care s</w:t>
      </w:r>
      <w:r w:rsidR="00EC2108" w:rsidRPr="001F5C1B">
        <w:rPr>
          <w:color w:val="FF0000"/>
          <w:lang w:val="ro-RO"/>
        </w:rPr>
        <w:t>ă</w:t>
      </w:r>
      <w:r w:rsidRPr="001F5C1B">
        <w:rPr>
          <w:color w:val="FF0000"/>
          <w:lang w:val="ro-RO"/>
        </w:rPr>
        <w:t xml:space="preserve"> rezulte </w:t>
      </w:r>
      <w:r w:rsidR="00A934B6" w:rsidRPr="001F5C1B">
        <w:rPr>
          <w:color w:val="FF0000"/>
          <w:lang w:val="ro-RO"/>
        </w:rPr>
        <w:t>î</w:t>
      </w:r>
      <w:r w:rsidRPr="001F5C1B">
        <w:rPr>
          <w:color w:val="FF0000"/>
          <w:lang w:val="ro-RO"/>
        </w:rPr>
        <w:t xml:space="preserve">ncadrarea </w:t>
      </w:r>
      <w:r w:rsidR="00EC2108" w:rsidRPr="001F5C1B">
        <w:rPr>
          <w:color w:val="FF0000"/>
          <w:lang w:val="ro-RO"/>
        </w:rPr>
        <w:t>î</w:t>
      </w:r>
      <w:r w:rsidRPr="001F5C1B">
        <w:rPr>
          <w:color w:val="FF0000"/>
          <w:lang w:val="ro-RO"/>
        </w:rPr>
        <w:t>n excep</w:t>
      </w:r>
      <w:r w:rsidR="00EC2108" w:rsidRPr="001F5C1B">
        <w:rPr>
          <w:color w:val="FF0000"/>
          <w:lang w:val="ro-RO"/>
        </w:rPr>
        <w:t>ț</w:t>
      </w:r>
      <w:r w:rsidRPr="001F5C1B">
        <w:rPr>
          <w:color w:val="FF0000"/>
          <w:lang w:val="ro-RO"/>
        </w:rPr>
        <w:t>ii</w:t>
      </w:r>
      <w:r w:rsidR="00B91C05" w:rsidRPr="001F5C1B">
        <w:rPr>
          <w:color w:val="FF0000"/>
          <w:lang w:val="ro-RO"/>
        </w:rPr>
        <w:t xml:space="preserve">le de la </w:t>
      </w:r>
      <w:r w:rsidR="00EC2108" w:rsidRPr="001F5C1B">
        <w:rPr>
          <w:color w:val="FF0000"/>
          <w:lang w:val="ro-RO"/>
        </w:rPr>
        <w:t xml:space="preserve">art. </w:t>
      </w:r>
      <w:r w:rsidR="002F2B12">
        <w:rPr>
          <w:color w:val="FF0000"/>
          <w:lang w:val="ro-RO"/>
        </w:rPr>
        <w:t>65.04</w:t>
      </w:r>
      <w:r w:rsidRPr="001F5C1B">
        <w:rPr>
          <w:color w:val="FF0000"/>
          <w:lang w:val="ro-RO"/>
        </w:rPr>
        <w:t>]</w:t>
      </w:r>
      <w:r w:rsidRPr="001F5C1B">
        <w:rPr>
          <w:lang w:val="ro-RO"/>
        </w:rPr>
        <w:t>.</w:t>
      </w:r>
      <w:r w:rsidRPr="001C3769">
        <w:rPr>
          <w:lang w:val="ro-RO"/>
        </w:rPr>
        <w:t xml:space="preserve">  </w:t>
      </w:r>
    </w:p>
    <w:p w14:paraId="490A9F95" w14:textId="77777777" w:rsidR="001B3810" w:rsidRPr="001C3769" w:rsidRDefault="001B3810" w:rsidP="001B3810">
      <w:pPr>
        <w:jc w:val="both"/>
        <w:rPr>
          <w:lang w:val="ro-RO"/>
        </w:rPr>
      </w:pPr>
    </w:p>
    <w:p w14:paraId="37990041" w14:textId="77777777" w:rsidR="002518AA" w:rsidRPr="001C3769" w:rsidRDefault="00E8001C" w:rsidP="002518AA">
      <w:pPr>
        <w:numPr>
          <w:ilvl w:val="0"/>
          <w:numId w:val="1"/>
        </w:numPr>
        <w:jc w:val="both"/>
        <w:rPr>
          <w:lang w:val="ro-RO"/>
        </w:rPr>
      </w:pPr>
      <w:r w:rsidRPr="001C3769">
        <w:rPr>
          <w:lang w:val="ro-RO"/>
        </w:rPr>
        <w:t>Situațiile</w:t>
      </w:r>
      <w:r w:rsidR="002518AA" w:rsidRPr="001C3769">
        <w:rPr>
          <w:lang w:val="ro-RO"/>
        </w:rPr>
        <w:t xml:space="preserve"> </w:t>
      </w:r>
      <w:r w:rsidR="00A72B2F" w:rsidRPr="001C3769">
        <w:rPr>
          <w:lang w:val="ro-RO"/>
        </w:rPr>
        <w:t>financiare anuale întocmite de c</w:t>
      </w:r>
      <w:r w:rsidR="00A934B6">
        <w:rPr>
          <w:lang w:val="ro-RO"/>
        </w:rPr>
        <w:t>ă</w:t>
      </w:r>
      <w:r w:rsidR="00A72B2F" w:rsidRPr="001C3769">
        <w:rPr>
          <w:lang w:val="ro-RO"/>
        </w:rPr>
        <w:t>tre C</w:t>
      </w:r>
      <w:r w:rsidR="002518AA" w:rsidRPr="001C3769">
        <w:rPr>
          <w:lang w:val="ro-RO"/>
        </w:rPr>
        <w:t xml:space="preserve">lub respectă </w:t>
      </w:r>
      <w:r w:rsidR="00FE4BED" w:rsidRPr="001C3769">
        <w:rPr>
          <w:lang w:val="ro-RO"/>
        </w:rPr>
        <w:t>cerințele</w:t>
      </w:r>
      <w:r w:rsidR="002518AA" w:rsidRPr="001C3769">
        <w:rPr>
          <w:lang w:val="ro-RO"/>
        </w:rPr>
        <w:t xml:space="preserve"> minime de prezentare a </w:t>
      </w:r>
      <w:r w:rsidRPr="001C3769">
        <w:rPr>
          <w:lang w:val="ro-RO"/>
        </w:rPr>
        <w:t>informațiilor</w:t>
      </w:r>
      <w:r w:rsidR="002518AA" w:rsidRPr="001C3769">
        <w:rPr>
          <w:lang w:val="ro-RO"/>
        </w:rPr>
        <w:t xml:space="preserve">, conform prevederilor </w:t>
      </w:r>
      <w:r w:rsidR="00A72B2F" w:rsidRPr="001C3769">
        <w:rPr>
          <w:lang w:val="ro-RO"/>
        </w:rPr>
        <w:t>art</w:t>
      </w:r>
      <w:r w:rsidR="00EC2108">
        <w:rPr>
          <w:lang w:val="ro-RO"/>
        </w:rPr>
        <w:t>.</w:t>
      </w:r>
      <w:r w:rsidR="00A72B2F" w:rsidRPr="001C3769">
        <w:rPr>
          <w:lang w:val="ro-RO"/>
        </w:rPr>
        <w:t xml:space="preserve"> </w:t>
      </w:r>
      <w:r w:rsidR="002F2B12">
        <w:rPr>
          <w:lang w:val="ro-RO"/>
        </w:rPr>
        <w:t>65</w:t>
      </w:r>
      <w:r w:rsidR="00EC2108">
        <w:rPr>
          <w:lang w:val="ro-RO"/>
        </w:rPr>
        <w:t xml:space="preserve"> ș</w:t>
      </w:r>
      <w:r w:rsidR="00A72B2F" w:rsidRPr="001C3769">
        <w:rPr>
          <w:lang w:val="ro-RO"/>
        </w:rPr>
        <w:t xml:space="preserve">i </w:t>
      </w:r>
      <w:r w:rsidR="00EC2108">
        <w:rPr>
          <w:lang w:val="ro-RO"/>
        </w:rPr>
        <w:t xml:space="preserve">art. </w:t>
      </w:r>
      <w:r w:rsidR="002F2B12">
        <w:rPr>
          <w:lang w:val="ro-RO"/>
        </w:rPr>
        <w:t>66</w:t>
      </w:r>
      <w:r w:rsidR="00EC2108">
        <w:rPr>
          <w:lang w:val="ro-RO"/>
        </w:rPr>
        <w:t xml:space="preserve"> precum și</w:t>
      </w:r>
      <w:r w:rsidR="00A72B2F" w:rsidRPr="001C3769">
        <w:rPr>
          <w:lang w:val="ro-RO"/>
        </w:rPr>
        <w:t xml:space="preserve"> </w:t>
      </w:r>
      <w:r w:rsidRPr="00977534">
        <w:rPr>
          <w:b/>
          <w:bCs/>
          <w:lang w:val="ro-RO"/>
        </w:rPr>
        <w:t>cerințele</w:t>
      </w:r>
      <w:r w:rsidR="00A72B2F" w:rsidRPr="00977534">
        <w:rPr>
          <w:b/>
          <w:bCs/>
          <w:lang w:val="ro-RO"/>
        </w:rPr>
        <w:t xml:space="preserve"> </w:t>
      </w:r>
      <w:r w:rsidR="00EC2108" w:rsidRPr="00977534">
        <w:rPr>
          <w:b/>
          <w:bCs/>
          <w:lang w:val="ro-RO"/>
        </w:rPr>
        <w:t xml:space="preserve">de raportare </w:t>
      </w:r>
      <w:r w:rsidR="00A72B2F" w:rsidRPr="00977534">
        <w:rPr>
          <w:b/>
          <w:bCs/>
          <w:lang w:val="ro-RO"/>
        </w:rPr>
        <w:t xml:space="preserve">din </w:t>
      </w:r>
      <w:r w:rsidR="002518AA" w:rsidRPr="00977534">
        <w:rPr>
          <w:b/>
          <w:bCs/>
          <w:lang w:val="ro-RO"/>
        </w:rPr>
        <w:t xml:space="preserve">Anexa </w:t>
      </w:r>
      <w:r w:rsidR="002F2B12" w:rsidRPr="00977534">
        <w:rPr>
          <w:b/>
          <w:bCs/>
          <w:lang w:val="ro-RO"/>
        </w:rPr>
        <w:t xml:space="preserve">F </w:t>
      </w:r>
      <w:r w:rsidRPr="00977534">
        <w:rPr>
          <w:b/>
          <w:bCs/>
          <w:lang w:val="ro-RO"/>
        </w:rPr>
        <w:t>și</w:t>
      </w:r>
      <w:r w:rsidR="002518AA" w:rsidRPr="00977534">
        <w:rPr>
          <w:b/>
          <w:bCs/>
          <w:lang w:val="ro-RO"/>
        </w:rPr>
        <w:t xml:space="preserve"> principiile contabile prezentate în Anexa </w:t>
      </w:r>
      <w:r w:rsidR="002F2B12" w:rsidRPr="00977534">
        <w:rPr>
          <w:b/>
          <w:bCs/>
          <w:lang w:val="ro-RO"/>
        </w:rPr>
        <w:t>G</w:t>
      </w:r>
      <w:r w:rsidR="002F2B12" w:rsidRPr="001C3769">
        <w:rPr>
          <w:lang w:val="ro-RO"/>
        </w:rPr>
        <w:t xml:space="preserve"> </w:t>
      </w:r>
      <w:r w:rsidR="00EC2108">
        <w:rPr>
          <w:lang w:val="ro-RO"/>
        </w:rPr>
        <w:t>ale</w:t>
      </w:r>
      <w:r w:rsidR="002518AA" w:rsidRPr="001C3769">
        <w:rPr>
          <w:lang w:val="ro-RO"/>
        </w:rPr>
        <w:t xml:space="preserve"> </w:t>
      </w:r>
      <w:r w:rsidR="00EC2108">
        <w:rPr>
          <w:lang w:val="ro-RO"/>
        </w:rPr>
        <w:t>RNLC&amp;</w:t>
      </w:r>
      <w:r w:rsidR="002F2B12">
        <w:rPr>
          <w:lang w:val="ro-RO"/>
        </w:rPr>
        <w:t>SF</w:t>
      </w:r>
      <w:r w:rsidR="002518AA" w:rsidRPr="001C3769">
        <w:rPr>
          <w:lang w:val="ro-RO"/>
        </w:rPr>
        <w:t>.</w:t>
      </w:r>
    </w:p>
    <w:p w14:paraId="03AB9163" w14:textId="77777777" w:rsidR="00A72B2F" w:rsidRPr="001C3769" w:rsidRDefault="00A72B2F" w:rsidP="00304BDC">
      <w:pPr>
        <w:numPr>
          <w:ilvl w:val="0"/>
          <w:numId w:val="1"/>
        </w:numPr>
        <w:spacing w:before="120"/>
        <w:jc w:val="both"/>
        <w:rPr>
          <w:sz w:val="21"/>
          <w:szCs w:val="21"/>
          <w:lang w:val="ro-RO"/>
        </w:rPr>
      </w:pPr>
      <w:r w:rsidRPr="001C3769">
        <w:rPr>
          <w:spacing w:val="-2"/>
          <w:lang w:val="ro-RO"/>
        </w:rPr>
        <w:t>Raportul Administratorilor ata</w:t>
      </w:r>
      <w:r w:rsidR="00EC2108">
        <w:rPr>
          <w:spacing w:val="-2"/>
          <w:lang w:val="ro-RO"/>
        </w:rPr>
        <w:t>ș</w:t>
      </w:r>
      <w:r w:rsidRPr="001C3769">
        <w:rPr>
          <w:spacing w:val="-2"/>
          <w:lang w:val="ro-RO"/>
        </w:rPr>
        <w:t xml:space="preserve">at </w:t>
      </w:r>
      <w:r w:rsidR="00EC2108">
        <w:rPr>
          <w:spacing w:val="-2"/>
          <w:lang w:val="ro-RO"/>
        </w:rPr>
        <w:t>S</w:t>
      </w:r>
      <w:r w:rsidR="00E8001C" w:rsidRPr="001C3769">
        <w:rPr>
          <w:spacing w:val="-2"/>
          <w:lang w:val="ro-RO"/>
        </w:rPr>
        <w:t>ituațiilor</w:t>
      </w:r>
      <w:r w:rsidR="00EC2108">
        <w:rPr>
          <w:spacing w:val="-2"/>
          <w:lang w:val="ro-RO"/>
        </w:rPr>
        <w:t xml:space="preserve"> financiare prezintă ș</w:t>
      </w:r>
      <w:r w:rsidRPr="001C3769">
        <w:rPr>
          <w:spacing w:val="-2"/>
          <w:lang w:val="ro-RO"/>
        </w:rPr>
        <w:t xml:space="preserve">i explică principalele aspecte legate de rezultatele financiare ale </w:t>
      </w:r>
      <w:r w:rsidR="00E8001C" w:rsidRPr="001C3769">
        <w:rPr>
          <w:spacing w:val="-2"/>
          <w:lang w:val="ro-RO"/>
        </w:rPr>
        <w:t>entității</w:t>
      </w:r>
      <w:r w:rsidR="00EC2108">
        <w:rPr>
          <w:spacing w:val="-2"/>
          <w:lang w:val="ro-RO"/>
        </w:rPr>
        <w:t>, de situaț</w:t>
      </w:r>
      <w:r w:rsidR="00016925">
        <w:rPr>
          <w:spacing w:val="-2"/>
          <w:lang w:val="ro-RO"/>
        </w:rPr>
        <w:t>ia financiară a acesteia ș</w:t>
      </w:r>
      <w:r w:rsidRPr="001C3769">
        <w:rPr>
          <w:spacing w:val="-2"/>
          <w:lang w:val="ro-RO"/>
        </w:rPr>
        <w:t xml:space="preserve">i </w:t>
      </w:r>
      <w:r w:rsidR="00016925">
        <w:rPr>
          <w:spacing w:val="-2"/>
          <w:lang w:val="ro-RO"/>
        </w:rPr>
        <w:t xml:space="preserve"> principalele riscuri ș</w:t>
      </w:r>
      <w:r w:rsidRPr="001C3769">
        <w:rPr>
          <w:spacing w:val="-2"/>
          <w:lang w:val="ro-RO"/>
        </w:rPr>
        <w:t xml:space="preserve">i incertitudini cu care aceasta se confruntă. </w:t>
      </w:r>
    </w:p>
    <w:p w14:paraId="67F53949" w14:textId="77777777" w:rsidR="00A72B2F" w:rsidRPr="001C3769" w:rsidRDefault="00A72B2F" w:rsidP="00304BDC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20"/>
        <w:jc w:val="both"/>
        <w:rPr>
          <w:spacing w:val="-2"/>
          <w:lang w:val="ro-RO"/>
        </w:rPr>
      </w:pPr>
      <w:r w:rsidRPr="001C3769">
        <w:rPr>
          <w:spacing w:val="-2"/>
          <w:lang w:val="ro-RO"/>
        </w:rPr>
        <w:t xml:space="preserve">Am pus la </w:t>
      </w:r>
      <w:r w:rsidR="00E8001C" w:rsidRPr="001C3769">
        <w:rPr>
          <w:spacing w:val="-2"/>
          <w:lang w:val="ro-RO"/>
        </w:rPr>
        <w:t>dispoziție</w:t>
      </w:r>
      <w:r w:rsidRPr="001C3769">
        <w:rPr>
          <w:spacing w:val="-2"/>
          <w:lang w:val="ro-RO"/>
        </w:rPr>
        <w:t xml:space="preserve"> auditorului Clubului toate documentele financiare </w:t>
      </w:r>
      <w:r w:rsidR="00016925">
        <w:rPr>
          <w:spacing w:val="-2"/>
          <w:lang w:val="ro-RO"/>
        </w:rPr>
        <w:t>ș</w:t>
      </w:r>
      <w:r w:rsidRPr="001C3769">
        <w:rPr>
          <w:spacing w:val="-2"/>
          <w:lang w:val="ro-RO"/>
        </w:rPr>
        <w:t>i informa</w:t>
      </w:r>
      <w:r w:rsidR="00016925">
        <w:rPr>
          <w:spacing w:val="-2"/>
          <w:lang w:val="ro-RO"/>
        </w:rPr>
        <w:t>ț</w:t>
      </w:r>
      <w:r w:rsidRPr="001C3769">
        <w:rPr>
          <w:spacing w:val="-2"/>
          <w:lang w:val="ro-RO"/>
        </w:rPr>
        <w:t>iile aferente. Suntem responsabili pentru p</w:t>
      </w:r>
      <w:r w:rsidR="00985980">
        <w:rPr>
          <w:spacing w:val="-2"/>
          <w:lang w:val="ro-RO"/>
        </w:rPr>
        <w:t>ă</w:t>
      </w:r>
      <w:r w:rsidRPr="001C3769">
        <w:rPr>
          <w:spacing w:val="-2"/>
          <w:lang w:val="ro-RO"/>
        </w:rPr>
        <w:t>s</w:t>
      </w:r>
      <w:r w:rsidR="00016925">
        <w:rPr>
          <w:spacing w:val="-2"/>
          <w:lang w:val="ro-RO"/>
        </w:rPr>
        <w:t>trarea documentelor financiare ș</w:t>
      </w:r>
      <w:r w:rsidRPr="001C3769">
        <w:rPr>
          <w:spacing w:val="-2"/>
          <w:lang w:val="ro-RO"/>
        </w:rPr>
        <w:t xml:space="preserve">i a </w:t>
      </w:r>
      <w:r w:rsidR="00E8001C" w:rsidRPr="001C3769">
        <w:rPr>
          <w:spacing w:val="-2"/>
          <w:lang w:val="ro-RO"/>
        </w:rPr>
        <w:t>informațiilor</w:t>
      </w:r>
      <w:r w:rsidRPr="001C3769">
        <w:rPr>
          <w:spacing w:val="-2"/>
          <w:lang w:val="ro-RO"/>
        </w:rPr>
        <w:t xml:space="preserve"> aferente care au stat la baza </w:t>
      </w:r>
      <w:r w:rsidR="00E8001C" w:rsidRPr="001C3769">
        <w:rPr>
          <w:spacing w:val="-2"/>
          <w:lang w:val="ro-RO"/>
        </w:rPr>
        <w:t>întocmirii</w:t>
      </w:r>
      <w:r w:rsidR="00016925">
        <w:rPr>
          <w:spacing w:val="-2"/>
          <w:lang w:val="ro-RO"/>
        </w:rPr>
        <w:t xml:space="preserve"> S</w:t>
      </w:r>
      <w:r w:rsidRPr="001C3769">
        <w:rPr>
          <w:spacing w:val="-2"/>
          <w:lang w:val="ro-RO"/>
        </w:rPr>
        <w:t>itua</w:t>
      </w:r>
      <w:r w:rsidR="00016925">
        <w:rPr>
          <w:spacing w:val="-2"/>
          <w:lang w:val="ro-RO"/>
        </w:rPr>
        <w:t>ț</w:t>
      </w:r>
      <w:r w:rsidRPr="001C3769">
        <w:rPr>
          <w:spacing w:val="-2"/>
          <w:lang w:val="ro-RO"/>
        </w:rPr>
        <w:t xml:space="preserve">iilor financiare. </w:t>
      </w:r>
    </w:p>
    <w:p w14:paraId="45A399CF" w14:textId="77777777" w:rsidR="00A72B2F" w:rsidRPr="001C3769" w:rsidRDefault="00A72B2F" w:rsidP="00304BDC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20"/>
        <w:jc w:val="both"/>
        <w:rPr>
          <w:spacing w:val="-2"/>
          <w:lang w:val="ro-RO"/>
        </w:rPr>
      </w:pPr>
      <w:r w:rsidRPr="001C3769">
        <w:rPr>
          <w:spacing w:val="-2"/>
          <w:lang w:val="ro-RO"/>
        </w:rPr>
        <w:t>Nu exista tranzac</w:t>
      </w:r>
      <w:r w:rsidR="00985980">
        <w:rPr>
          <w:spacing w:val="-2"/>
          <w:lang w:val="ro-RO"/>
        </w:rPr>
        <w:t>ț</w:t>
      </w:r>
      <w:r w:rsidRPr="001C3769">
        <w:rPr>
          <w:spacing w:val="-2"/>
          <w:lang w:val="ro-RO"/>
        </w:rPr>
        <w:t>ii semnificative care s</w:t>
      </w:r>
      <w:r w:rsidR="00016925">
        <w:rPr>
          <w:spacing w:val="-2"/>
          <w:lang w:val="ro-RO"/>
        </w:rPr>
        <w:t>ă</w:t>
      </w:r>
      <w:r w:rsidRPr="001C3769">
        <w:rPr>
          <w:spacing w:val="-2"/>
          <w:lang w:val="ro-RO"/>
        </w:rPr>
        <w:t xml:space="preserve"> nu fi  fost corect </w:t>
      </w:r>
      <w:r w:rsidR="00E8001C" w:rsidRPr="001C3769">
        <w:rPr>
          <w:spacing w:val="-2"/>
          <w:lang w:val="ro-RO"/>
        </w:rPr>
        <w:t>înregistrate</w:t>
      </w:r>
      <w:r w:rsidR="00016925">
        <w:rPr>
          <w:spacing w:val="-2"/>
          <w:lang w:val="ro-RO"/>
        </w:rPr>
        <w:t xml:space="preserve"> î</w:t>
      </w:r>
      <w:r w:rsidRPr="001C3769">
        <w:rPr>
          <w:spacing w:val="-2"/>
          <w:lang w:val="ro-RO"/>
        </w:rPr>
        <w:t xml:space="preserve">n documentele  contabile </w:t>
      </w:r>
      <w:r w:rsidR="00B17B7B">
        <w:rPr>
          <w:spacing w:val="-2"/>
          <w:lang w:val="ro-RO"/>
        </w:rPr>
        <w:t xml:space="preserve">și </w:t>
      </w:r>
      <w:r w:rsidRPr="001C3769">
        <w:rPr>
          <w:spacing w:val="-2"/>
          <w:lang w:val="ro-RO"/>
        </w:rPr>
        <w:t xml:space="preserve">care stau la baza </w:t>
      </w:r>
      <w:r w:rsidR="00E8001C" w:rsidRPr="001C3769">
        <w:rPr>
          <w:spacing w:val="-2"/>
          <w:lang w:val="ro-RO"/>
        </w:rPr>
        <w:t>întocmirii</w:t>
      </w:r>
      <w:r w:rsidR="00714AE1" w:rsidRPr="001C3769">
        <w:rPr>
          <w:spacing w:val="-2"/>
          <w:lang w:val="ro-RO"/>
        </w:rPr>
        <w:t xml:space="preserve"> </w:t>
      </w:r>
      <w:r w:rsidR="00016925">
        <w:rPr>
          <w:spacing w:val="-2"/>
          <w:lang w:val="ro-RO"/>
        </w:rPr>
        <w:t>Situațiilor financiare. Considerăm că în condițiile î</w:t>
      </w:r>
      <w:r w:rsidRPr="001C3769">
        <w:rPr>
          <w:spacing w:val="-2"/>
          <w:lang w:val="ro-RO"/>
        </w:rPr>
        <w:t>n care ar exista erori necorectate acestea sunt nesemnificative, at</w:t>
      </w:r>
      <w:r w:rsidR="00985980">
        <w:rPr>
          <w:spacing w:val="-2"/>
          <w:lang w:val="ro-RO"/>
        </w:rPr>
        <w:t>â</w:t>
      </w:r>
      <w:r w:rsidRPr="001C3769">
        <w:rPr>
          <w:spacing w:val="-2"/>
          <w:lang w:val="ro-RO"/>
        </w:rPr>
        <w:t xml:space="preserve">t </w:t>
      </w:r>
      <w:r w:rsidR="00016925">
        <w:rPr>
          <w:spacing w:val="-2"/>
          <w:lang w:val="ro-RO"/>
        </w:rPr>
        <w:t>î</w:t>
      </w:r>
      <w:r w:rsidRPr="001C3769">
        <w:rPr>
          <w:spacing w:val="-2"/>
          <w:lang w:val="ro-RO"/>
        </w:rPr>
        <w:t>n parte c</w:t>
      </w:r>
      <w:r w:rsidR="00016925">
        <w:rPr>
          <w:spacing w:val="-2"/>
          <w:lang w:val="ro-RO"/>
        </w:rPr>
        <w:t>ât și în ansamblu, î</w:t>
      </w:r>
      <w:r w:rsidRPr="001C3769">
        <w:rPr>
          <w:spacing w:val="-2"/>
          <w:lang w:val="ro-RO"/>
        </w:rPr>
        <w:t xml:space="preserve">n </w:t>
      </w:r>
      <w:r w:rsidR="00016925">
        <w:rPr>
          <w:spacing w:val="-2"/>
          <w:lang w:val="ro-RO"/>
        </w:rPr>
        <w:t>S</w:t>
      </w:r>
      <w:r w:rsidR="00E8001C" w:rsidRPr="001C3769">
        <w:rPr>
          <w:spacing w:val="-2"/>
          <w:lang w:val="ro-RO"/>
        </w:rPr>
        <w:t>ituațiile</w:t>
      </w:r>
      <w:r w:rsidRPr="001C3769">
        <w:rPr>
          <w:spacing w:val="-2"/>
          <w:lang w:val="ro-RO"/>
        </w:rPr>
        <w:t xml:space="preserve"> financiare</w:t>
      </w:r>
      <w:r w:rsidR="00016925">
        <w:rPr>
          <w:spacing w:val="-2"/>
          <w:lang w:val="ro-RO"/>
        </w:rPr>
        <w:t xml:space="preserve"> luate ca un î</w:t>
      </w:r>
      <w:r w:rsidRPr="001C3769">
        <w:rPr>
          <w:spacing w:val="-2"/>
          <w:lang w:val="ro-RO"/>
        </w:rPr>
        <w:t>ntreg.</w:t>
      </w:r>
    </w:p>
    <w:p w14:paraId="30507071" w14:textId="77777777" w:rsidR="00A72B2F" w:rsidRPr="001C3769" w:rsidRDefault="00A72B2F" w:rsidP="00304BDC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20"/>
        <w:jc w:val="both"/>
        <w:rPr>
          <w:spacing w:val="-2"/>
          <w:lang w:val="ro-RO"/>
        </w:rPr>
      </w:pPr>
      <w:r w:rsidRPr="001C3769">
        <w:rPr>
          <w:lang w:val="ro-RO"/>
        </w:rPr>
        <w:t xml:space="preserve">Niciun eveniment sau </w:t>
      </w:r>
      <w:r w:rsidR="00E8001C" w:rsidRPr="001C3769">
        <w:rPr>
          <w:lang w:val="ro-RO"/>
        </w:rPr>
        <w:t>tranzacție</w:t>
      </w:r>
      <w:r w:rsidR="00016925">
        <w:rPr>
          <w:lang w:val="ro-RO"/>
        </w:rPr>
        <w:t>,</w:t>
      </w:r>
      <w:r w:rsidRPr="001C3769">
        <w:rPr>
          <w:lang w:val="ro-RO"/>
        </w:rPr>
        <w:t xml:space="preserve"> altele dec</w:t>
      </w:r>
      <w:r w:rsidR="00016925">
        <w:rPr>
          <w:lang w:val="ro-RO"/>
        </w:rPr>
        <w:t>ât cele prezentate î</w:t>
      </w:r>
      <w:r w:rsidRPr="001C3769">
        <w:rPr>
          <w:lang w:val="ro-RO"/>
        </w:rPr>
        <w:t xml:space="preserve">n </w:t>
      </w:r>
      <w:r w:rsidR="00016925">
        <w:rPr>
          <w:lang w:val="ro-RO"/>
        </w:rPr>
        <w:t>S</w:t>
      </w:r>
      <w:r w:rsidR="00E8001C" w:rsidRPr="001C3769">
        <w:rPr>
          <w:lang w:val="ro-RO"/>
        </w:rPr>
        <w:t>ituațiile</w:t>
      </w:r>
      <w:r w:rsidRPr="001C3769">
        <w:rPr>
          <w:lang w:val="ro-RO"/>
        </w:rPr>
        <w:t xml:space="preserve"> financiare</w:t>
      </w:r>
      <w:r w:rsidR="00016925">
        <w:rPr>
          <w:lang w:val="ro-RO"/>
        </w:rPr>
        <w:t>,</w:t>
      </w:r>
      <w:r w:rsidRPr="001C3769">
        <w:rPr>
          <w:lang w:val="ro-RO"/>
        </w:rPr>
        <w:t xml:space="preserve"> nu a </w:t>
      </w:r>
      <w:r w:rsidR="00E8001C" w:rsidRPr="001C3769">
        <w:rPr>
          <w:lang w:val="ro-RO"/>
        </w:rPr>
        <w:t>apărut</w:t>
      </w:r>
      <w:r w:rsidRPr="001C3769">
        <w:rPr>
          <w:lang w:val="ro-RO"/>
        </w:rPr>
        <w:t xml:space="preserve"> ulterior datei </w:t>
      </w:r>
      <w:r w:rsidR="00016925">
        <w:rPr>
          <w:lang w:val="ro-RO"/>
        </w:rPr>
        <w:t>întocmirii bilanț</w:t>
      </w:r>
      <w:r w:rsidRPr="001C3769">
        <w:rPr>
          <w:lang w:val="ro-RO"/>
        </w:rPr>
        <w:t xml:space="preserve">ului </w:t>
      </w:r>
      <w:r w:rsidR="00016925">
        <w:rPr>
          <w:lang w:val="ro-RO"/>
        </w:rPr>
        <w:t xml:space="preserve">și care </w:t>
      </w:r>
      <w:r w:rsidRPr="001C3769">
        <w:rPr>
          <w:lang w:val="ro-RO"/>
        </w:rPr>
        <w:t xml:space="preserve">ar fi putut modifica </w:t>
      </w:r>
      <w:r w:rsidR="00016925">
        <w:rPr>
          <w:lang w:val="ro-RO"/>
        </w:rPr>
        <w:t>S</w:t>
      </w:r>
      <w:r w:rsidR="00E8001C" w:rsidRPr="001C3769">
        <w:rPr>
          <w:lang w:val="ro-RO"/>
        </w:rPr>
        <w:t>ituațiile</w:t>
      </w:r>
      <w:r w:rsidRPr="001C3769">
        <w:rPr>
          <w:lang w:val="ro-RO"/>
        </w:rPr>
        <w:t xml:space="preserve"> financiare.</w:t>
      </w:r>
    </w:p>
    <w:p w14:paraId="18F67B84" w14:textId="77777777" w:rsidR="00A72B2F" w:rsidRPr="001C3769" w:rsidRDefault="00A72B2F" w:rsidP="00A72B2F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spacing w:val="-2"/>
          <w:lang w:val="ro-RO"/>
        </w:rPr>
      </w:pPr>
    </w:p>
    <w:p w14:paraId="42ED2FF9" w14:textId="77777777" w:rsidR="00A72B2F" w:rsidRPr="001C3769" w:rsidRDefault="00A72B2F" w:rsidP="002930BD">
      <w:pPr>
        <w:rPr>
          <w:lang w:val="ro-RO"/>
        </w:rPr>
      </w:pPr>
    </w:p>
    <w:p w14:paraId="20564611" w14:textId="77777777" w:rsidR="00304BDC" w:rsidRPr="001C3769" w:rsidRDefault="00304BDC" w:rsidP="002930BD">
      <w:pPr>
        <w:rPr>
          <w:lang w:val="ro-RO"/>
        </w:rPr>
      </w:pPr>
    </w:p>
    <w:p w14:paraId="28CAAF27" w14:textId="77777777" w:rsidR="002930BD" w:rsidRDefault="00833E39" w:rsidP="002930BD">
      <w:pPr>
        <w:rPr>
          <w:lang w:val="ro-RO"/>
        </w:rPr>
      </w:pPr>
      <w:r w:rsidRPr="001C3769">
        <w:rPr>
          <w:lang w:val="ro-RO"/>
        </w:rPr>
        <w:t xml:space="preserve">Data:                                             </w:t>
      </w:r>
      <w:r w:rsidRPr="001C3769">
        <w:rPr>
          <w:lang w:val="ro-RO"/>
        </w:rPr>
        <w:br/>
      </w:r>
      <w:r w:rsidRPr="001C3769">
        <w:rPr>
          <w:lang w:val="ro-RO"/>
        </w:rPr>
        <w:br/>
        <w:t>Semnătura</w:t>
      </w:r>
      <w:r w:rsidR="00954B6A">
        <w:rPr>
          <w:lang w:val="ro-RO"/>
        </w:rPr>
        <w:t xml:space="preserve"> </w:t>
      </w:r>
    </w:p>
    <w:p w14:paraId="02AE2EC2" w14:textId="77777777" w:rsidR="001F5C1B" w:rsidRDefault="001F5C1B" w:rsidP="002930BD">
      <w:pPr>
        <w:rPr>
          <w:lang w:val="ro-RO"/>
        </w:rPr>
      </w:pPr>
    </w:p>
    <w:p w14:paraId="6F4475CE" w14:textId="77777777" w:rsidR="001F5C1B" w:rsidRDefault="001F5C1B" w:rsidP="002930BD">
      <w:pPr>
        <w:rPr>
          <w:lang w:val="ro-RO"/>
        </w:rPr>
      </w:pPr>
    </w:p>
    <w:p w14:paraId="30685BEC" w14:textId="77777777" w:rsidR="001F5C1B" w:rsidRDefault="001F5C1B" w:rsidP="002930BD">
      <w:pPr>
        <w:rPr>
          <w:lang w:val="ro-RO"/>
        </w:rPr>
      </w:pPr>
    </w:p>
    <w:p w14:paraId="2E9B2F7F" w14:textId="77777777" w:rsidR="001F5C1B" w:rsidRDefault="001F5C1B" w:rsidP="002930BD">
      <w:pPr>
        <w:rPr>
          <w:lang w:val="ro-RO"/>
        </w:rPr>
      </w:pPr>
    </w:p>
    <w:sectPr w:rsidR="001F5C1B" w:rsidSect="00FA1573">
      <w:headerReference w:type="default" r:id="rId7"/>
      <w:footerReference w:type="default" r:id="rId8"/>
      <w:footerReference w:type="first" r:id="rId9"/>
      <w:pgSz w:w="12240" w:h="15840"/>
      <w:pgMar w:top="1440" w:right="1800" w:bottom="10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C2D08" w14:textId="77777777" w:rsidR="00FA1573" w:rsidRDefault="00FA1573">
      <w:r>
        <w:separator/>
      </w:r>
    </w:p>
  </w:endnote>
  <w:endnote w:type="continuationSeparator" w:id="0">
    <w:p w14:paraId="4794B524" w14:textId="77777777" w:rsidR="00FA1573" w:rsidRDefault="00FA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ho Pro">
    <w:panose1 w:val="02040503030506020204"/>
    <w:charset w:val="00"/>
    <w:family w:val="roman"/>
    <w:notTrueType/>
    <w:pitch w:val="variable"/>
    <w:sig w:usb0="E00000AF" w:usb1="5000205B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98651" w14:textId="77777777" w:rsidR="002F5B43" w:rsidRDefault="002F5B43">
    <w:pPr>
      <w:pStyle w:val="Footer"/>
      <w:pBdr>
        <w:top w:val="single" w:sz="4" w:space="1" w:color="auto"/>
      </w:pBd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7B7B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17B7B">
      <w:rPr>
        <w:rStyle w:val="PageNumber"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3FB18" w14:textId="77777777" w:rsidR="002F5B43" w:rsidRDefault="002F5B43">
    <w:pPr>
      <w:pStyle w:val="Footer"/>
      <w:pBdr>
        <w:top w:val="single" w:sz="4" w:space="1" w:color="auto"/>
      </w:pBd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F16F7" w14:textId="77777777" w:rsidR="00FA1573" w:rsidRDefault="00FA1573">
      <w:r>
        <w:separator/>
      </w:r>
    </w:p>
  </w:footnote>
  <w:footnote w:type="continuationSeparator" w:id="0">
    <w:p w14:paraId="10DAF410" w14:textId="77777777" w:rsidR="00FA1573" w:rsidRDefault="00FA1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B03D" w14:textId="77777777" w:rsidR="002F5B43" w:rsidRPr="00A72B2F" w:rsidRDefault="002F5B43" w:rsidP="00A72B2F">
    <w:pPr>
      <w:rPr>
        <w:sz w:val="32"/>
        <w:szCs w:val="32"/>
        <w:lang w:val="ro-RO"/>
      </w:rPr>
    </w:pPr>
    <w:r w:rsidRPr="00A72B2F">
      <w:rPr>
        <w:sz w:val="32"/>
        <w:szCs w:val="32"/>
        <w:lang w:val="ro-RO"/>
      </w:rPr>
      <w:t>ANTET CLUB</w:t>
    </w:r>
  </w:p>
  <w:p w14:paraId="7762E9E0" w14:textId="77777777" w:rsidR="002F5B43" w:rsidRDefault="002F5B43" w:rsidP="000E4912">
    <w:pPr>
      <w:rPr>
        <w:rFonts w:ascii="Arial" w:hAnsi="Arial" w:cs="Arial"/>
      </w:rPr>
    </w:pPr>
  </w:p>
  <w:p w14:paraId="28B32EC9" w14:textId="77777777" w:rsidR="002F5B43" w:rsidRPr="00D677B3" w:rsidRDefault="002F5B43" w:rsidP="000E4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55F38"/>
    <w:multiLevelType w:val="hybridMultilevel"/>
    <w:tmpl w:val="F2067580"/>
    <w:lvl w:ilvl="0" w:tplc="4FA4AE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45DE5"/>
    <w:multiLevelType w:val="hybridMultilevel"/>
    <w:tmpl w:val="47B41628"/>
    <w:lvl w:ilvl="0" w:tplc="0A641574">
      <w:start w:val="1"/>
      <w:numFmt w:val="decimal"/>
      <w:lvlText w:val="%1"/>
      <w:lvlJc w:val="left"/>
      <w:pPr>
        <w:ind w:hanging="190"/>
      </w:pPr>
      <w:rPr>
        <w:rFonts w:ascii="Arial" w:eastAsia="Arial" w:hAnsi="Arial" w:hint="default"/>
        <w:sz w:val="22"/>
        <w:szCs w:val="22"/>
      </w:rPr>
    </w:lvl>
    <w:lvl w:ilvl="1" w:tplc="820EB56E">
      <w:start w:val="1"/>
      <w:numFmt w:val="lowerLetter"/>
      <w:lvlText w:val="%2)"/>
      <w:lvlJc w:val="left"/>
      <w:pPr>
        <w:ind w:hanging="365"/>
      </w:pPr>
      <w:rPr>
        <w:rFonts w:ascii="Arial" w:eastAsia="Arial" w:hAnsi="Arial" w:cs="Times New Roman"/>
        <w:color w:val="auto"/>
        <w:sz w:val="22"/>
        <w:szCs w:val="22"/>
      </w:rPr>
    </w:lvl>
    <w:lvl w:ilvl="2" w:tplc="5AE46068">
      <w:start w:val="1"/>
      <w:numFmt w:val="bullet"/>
      <w:lvlText w:val="•"/>
      <w:lvlJc w:val="left"/>
      <w:rPr>
        <w:rFonts w:hint="default"/>
      </w:rPr>
    </w:lvl>
    <w:lvl w:ilvl="3" w:tplc="FBBACA9E">
      <w:start w:val="1"/>
      <w:numFmt w:val="bullet"/>
      <w:lvlText w:val="•"/>
      <w:lvlJc w:val="left"/>
      <w:rPr>
        <w:rFonts w:hint="default"/>
      </w:rPr>
    </w:lvl>
    <w:lvl w:ilvl="4" w:tplc="C6309AD4">
      <w:start w:val="1"/>
      <w:numFmt w:val="bullet"/>
      <w:lvlText w:val="•"/>
      <w:lvlJc w:val="left"/>
      <w:rPr>
        <w:rFonts w:hint="default"/>
      </w:rPr>
    </w:lvl>
    <w:lvl w:ilvl="5" w:tplc="36B62BDA">
      <w:start w:val="1"/>
      <w:numFmt w:val="bullet"/>
      <w:lvlText w:val="•"/>
      <w:lvlJc w:val="left"/>
      <w:rPr>
        <w:rFonts w:hint="default"/>
      </w:rPr>
    </w:lvl>
    <w:lvl w:ilvl="6" w:tplc="AD9481BC">
      <w:start w:val="1"/>
      <w:numFmt w:val="bullet"/>
      <w:lvlText w:val="•"/>
      <w:lvlJc w:val="left"/>
      <w:rPr>
        <w:rFonts w:hint="default"/>
      </w:rPr>
    </w:lvl>
    <w:lvl w:ilvl="7" w:tplc="9B0CC6A2">
      <w:start w:val="1"/>
      <w:numFmt w:val="bullet"/>
      <w:lvlText w:val="•"/>
      <w:lvlJc w:val="left"/>
      <w:rPr>
        <w:rFonts w:hint="default"/>
      </w:rPr>
    </w:lvl>
    <w:lvl w:ilvl="8" w:tplc="BD7CF2F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EA733ED"/>
    <w:multiLevelType w:val="hybridMultilevel"/>
    <w:tmpl w:val="8946B4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37EC6"/>
    <w:multiLevelType w:val="hybridMultilevel"/>
    <w:tmpl w:val="B49678FA"/>
    <w:lvl w:ilvl="0" w:tplc="0546B176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13370"/>
    <w:multiLevelType w:val="hybridMultilevel"/>
    <w:tmpl w:val="602867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72A864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8643FC"/>
    <w:multiLevelType w:val="hybridMultilevel"/>
    <w:tmpl w:val="31283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5AF7"/>
    <w:multiLevelType w:val="hybridMultilevel"/>
    <w:tmpl w:val="0BCE42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8472">
    <w:abstractNumId w:val="4"/>
  </w:num>
  <w:num w:numId="2" w16cid:durableId="299306215">
    <w:abstractNumId w:val="0"/>
  </w:num>
  <w:num w:numId="3" w16cid:durableId="553852726">
    <w:abstractNumId w:val="3"/>
  </w:num>
  <w:num w:numId="4" w16cid:durableId="448476608">
    <w:abstractNumId w:val="1"/>
  </w:num>
  <w:num w:numId="5" w16cid:durableId="1246037585">
    <w:abstractNumId w:val="2"/>
  </w:num>
  <w:num w:numId="6" w16cid:durableId="343556393">
    <w:abstractNumId w:val="6"/>
  </w:num>
  <w:num w:numId="7" w16cid:durableId="62216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A3"/>
    <w:rsid w:val="000100E0"/>
    <w:rsid w:val="00016925"/>
    <w:rsid w:val="00021C68"/>
    <w:rsid w:val="000232D4"/>
    <w:rsid w:val="000966B2"/>
    <w:rsid w:val="000D79A7"/>
    <w:rsid w:val="000E4912"/>
    <w:rsid w:val="000E7997"/>
    <w:rsid w:val="0010342D"/>
    <w:rsid w:val="0011349F"/>
    <w:rsid w:val="00134620"/>
    <w:rsid w:val="00170D5F"/>
    <w:rsid w:val="001759EF"/>
    <w:rsid w:val="00182D9C"/>
    <w:rsid w:val="001B3810"/>
    <w:rsid w:val="001C3769"/>
    <w:rsid w:val="001F4929"/>
    <w:rsid w:val="001F5C1B"/>
    <w:rsid w:val="002518AA"/>
    <w:rsid w:val="00261F8D"/>
    <w:rsid w:val="002930BD"/>
    <w:rsid w:val="002C3E7F"/>
    <w:rsid w:val="002C658A"/>
    <w:rsid w:val="002F2B12"/>
    <w:rsid w:val="002F5B43"/>
    <w:rsid w:val="00304BDC"/>
    <w:rsid w:val="00344A9D"/>
    <w:rsid w:val="0036123A"/>
    <w:rsid w:val="00391A7D"/>
    <w:rsid w:val="003A75A3"/>
    <w:rsid w:val="003B7D13"/>
    <w:rsid w:val="003D118A"/>
    <w:rsid w:val="003D181F"/>
    <w:rsid w:val="0043091E"/>
    <w:rsid w:val="0044326B"/>
    <w:rsid w:val="00445F9A"/>
    <w:rsid w:val="004E7DD3"/>
    <w:rsid w:val="00521979"/>
    <w:rsid w:val="005425D4"/>
    <w:rsid w:val="0057186E"/>
    <w:rsid w:val="00575A4F"/>
    <w:rsid w:val="005B6BD0"/>
    <w:rsid w:val="005D2CF4"/>
    <w:rsid w:val="006529EE"/>
    <w:rsid w:val="006C6239"/>
    <w:rsid w:val="00703A91"/>
    <w:rsid w:val="00710111"/>
    <w:rsid w:val="00714AE1"/>
    <w:rsid w:val="00726360"/>
    <w:rsid w:val="007475B4"/>
    <w:rsid w:val="00767B0F"/>
    <w:rsid w:val="007746A5"/>
    <w:rsid w:val="00795DD1"/>
    <w:rsid w:val="007A58B5"/>
    <w:rsid w:val="007C01A6"/>
    <w:rsid w:val="00810788"/>
    <w:rsid w:val="00823A74"/>
    <w:rsid w:val="00833E39"/>
    <w:rsid w:val="00891FE1"/>
    <w:rsid w:val="008E336D"/>
    <w:rsid w:val="008E3958"/>
    <w:rsid w:val="009078A2"/>
    <w:rsid w:val="009332A4"/>
    <w:rsid w:val="00954B6A"/>
    <w:rsid w:val="00955712"/>
    <w:rsid w:val="00956DAC"/>
    <w:rsid w:val="00977534"/>
    <w:rsid w:val="00985980"/>
    <w:rsid w:val="009A5462"/>
    <w:rsid w:val="009D6C2F"/>
    <w:rsid w:val="009F60C9"/>
    <w:rsid w:val="00A34DD4"/>
    <w:rsid w:val="00A46AA5"/>
    <w:rsid w:val="00A72B2F"/>
    <w:rsid w:val="00A75D92"/>
    <w:rsid w:val="00A90FEC"/>
    <w:rsid w:val="00A934B6"/>
    <w:rsid w:val="00AA22DE"/>
    <w:rsid w:val="00B17B7B"/>
    <w:rsid w:val="00B34ACA"/>
    <w:rsid w:val="00B43556"/>
    <w:rsid w:val="00B91C05"/>
    <w:rsid w:val="00BC145E"/>
    <w:rsid w:val="00BD0676"/>
    <w:rsid w:val="00BF748D"/>
    <w:rsid w:val="00C6726D"/>
    <w:rsid w:val="00CA752E"/>
    <w:rsid w:val="00CC2A13"/>
    <w:rsid w:val="00CC6DC2"/>
    <w:rsid w:val="00D2682D"/>
    <w:rsid w:val="00D953F1"/>
    <w:rsid w:val="00DE494A"/>
    <w:rsid w:val="00E04422"/>
    <w:rsid w:val="00E36C84"/>
    <w:rsid w:val="00E472BD"/>
    <w:rsid w:val="00E8001C"/>
    <w:rsid w:val="00EA4B72"/>
    <w:rsid w:val="00EC2108"/>
    <w:rsid w:val="00EE57D0"/>
    <w:rsid w:val="00EF7A11"/>
    <w:rsid w:val="00F309CC"/>
    <w:rsid w:val="00F37150"/>
    <w:rsid w:val="00F51E74"/>
    <w:rsid w:val="00F63568"/>
    <w:rsid w:val="00F653FD"/>
    <w:rsid w:val="00F74AB1"/>
    <w:rsid w:val="00FA1573"/>
    <w:rsid w:val="00FD24B9"/>
    <w:rsid w:val="00FE4BED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FCF44"/>
  <w15:chartTrackingRefBased/>
  <w15:docId w15:val="{4769C528-83F6-40CA-B7DE-A8161E80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2B2F"/>
    <w:pPr>
      <w:tabs>
        <w:tab w:val="center" w:pos="4320"/>
        <w:tab w:val="right" w:pos="8640"/>
      </w:tabs>
    </w:pPr>
    <w:rPr>
      <w:noProof/>
      <w:szCs w:val="20"/>
      <w:lang w:val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PageNumber">
    <w:name w:val="page number"/>
    <w:basedOn w:val="DefaultParagraphFont"/>
    <w:rsid w:val="00A72B2F"/>
  </w:style>
  <w:style w:type="paragraph" w:styleId="Header">
    <w:name w:val="header"/>
    <w:basedOn w:val="Normal"/>
    <w:rsid w:val="00A72B2F"/>
    <w:pPr>
      <w:tabs>
        <w:tab w:val="center" w:pos="4320"/>
        <w:tab w:val="right" w:pos="8640"/>
      </w:tabs>
    </w:pPr>
    <w:rPr>
      <w:szCs w:val="20"/>
    </w:rPr>
  </w:style>
  <w:style w:type="paragraph" w:customStyle="1" w:styleId="ReturnAddress">
    <w:name w:val="Return Address"/>
    <w:basedOn w:val="Normal"/>
    <w:rsid w:val="00A72B2F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  <w:szCs w:val="20"/>
    </w:rPr>
  </w:style>
  <w:style w:type="paragraph" w:customStyle="1" w:styleId="Default">
    <w:name w:val="Default"/>
    <w:rsid w:val="00304B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232D4"/>
    <w:pPr>
      <w:widowControl w:val="0"/>
      <w:ind w:left="10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link w:val="BodyText"/>
    <w:uiPriority w:val="1"/>
    <w:rsid w:val="000232D4"/>
    <w:rPr>
      <w:rFonts w:ascii="Arial" w:eastAsia="Arial" w:hAnsi="Arial" w:cs="Times New Roman"/>
      <w:sz w:val="22"/>
      <w:szCs w:val="22"/>
    </w:rPr>
  </w:style>
  <w:style w:type="paragraph" w:styleId="Revision">
    <w:name w:val="Revision"/>
    <w:hidden/>
    <w:uiPriority w:val="99"/>
    <w:semiHidden/>
    <w:rsid w:val="00575A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club</vt:lpstr>
    </vt:vector>
  </TitlesOfParts>
  <Company> 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club</dc:title>
  <dc:subject/>
  <dc:creator>Andreea Nanu</dc:creator>
  <cp:keywords/>
  <dc:description/>
  <cp:lastModifiedBy>Andreea Nanu</cp:lastModifiedBy>
  <cp:revision>3</cp:revision>
  <dcterms:created xsi:type="dcterms:W3CDTF">2024-01-16T10:16:00Z</dcterms:created>
  <dcterms:modified xsi:type="dcterms:W3CDTF">2024-12-02T12:44:00Z</dcterms:modified>
</cp:coreProperties>
</file>